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16" w:rsidRDefault="00E25216" w:rsidP="00E75E8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SREDNJA ŠKOLA </w:t>
      </w:r>
    </w:p>
    <w:p w:rsidR="004C29B5" w:rsidRDefault="00E25216" w:rsidP="00E75E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PAVLA RITTERA VITEZOVIĆA</w:t>
      </w:r>
    </w:p>
    <w:p w:rsidR="00E25216" w:rsidRDefault="00E25216" w:rsidP="00E75E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SENJU</w:t>
      </w:r>
    </w:p>
    <w:p w:rsidR="00E25216" w:rsidRDefault="00E25216" w:rsidP="00E75E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4D544B">
        <w:rPr>
          <w:rFonts w:ascii="Times New Roman" w:hAnsi="Times New Roman"/>
          <w:sz w:val="24"/>
          <w:szCs w:val="24"/>
        </w:rPr>
        <w:t xml:space="preserve"> 404-05/20-01/02</w:t>
      </w:r>
    </w:p>
    <w:p w:rsidR="00E25216" w:rsidRDefault="00E25216" w:rsidP="00E75E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4D544B">
        <w:rPr>
          <w:rFonts w:ascii="Times New Roman" w:hAnsi="Times New Roman"/>
          <w:sz w:val="24"/>
          <w:szCs w:val="24"/>
        </w:rPr>
        <w:t xml:space="preserve"> 2125/38-01-20-01</w:t>
      </w:r>
    </w:p>
    <w:p w:rsidR="00E25216" w:rsidRDefault="00E25216" w:rsidP="00E75E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Senj,</w:t>
      </w:r>
      <w:r w:rsidR="004C4C38">
        <w:rPr>
          <w:rFonts w:ascii="Times New Roman" w:hAnsi="Times New Roman"/>
          <w:sz w:val="24"/>
          <w:szCs w:val="24"/>
        </w:rPr>
        <w:t xml:space="preserve"> 30.</w:t>
      </w:r>
      <w:r>
        <w:rPr>
          <w:rFonts w:ascii="Times New Roman" w:hAnsi="Times New Roman"/>
          <w:sz w:val="24"/>
          <w:szCs w:val="24"/>
        </w:rPr>
        <w:t xml:space="preserve"> travnja 2020.</w:t>
      </w:r>
    </w:p>
    <w:p w:rsidR="00E25216" w:rsidRDefault="00E25216" w:rsidP="00E75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216" w:rsidRDefault="00E25216" w:rsidP="00E75E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Statuta Srednje škole Pavla Rittera Vitezovića u Senju, a u vezi s člankom 34. Zakona o fiskalnoj odgovornosti („Narodne novine“ br. 111/18) i člankom 7. Uredbe o sastavljanju  predaji Izjave o fiskalnoj odgovornosti („Narodne novine“ br. 95/19), Školski odbor Srednje škole Pavla Rittera Vitezovića u Senju</w:t>
      </w:r>
      <w:r w:rsidR="004C4C38">
        <w:rPr>
          <w:rFonts w:ascii="Times New Roman" w:hAnsi="Times New Roman"/>
          <w:sz w:val="24"/>
          <w:szCs w:val="24"/>
        </w:rPr>
        <w:t xml:space="preserve"> na svojoj 37. sjednici</w:t>
      </w:r>
      <w:r>
        <w:rPr>
          <w:rFonts w:ascii="Times New Roman" w:hAnsi="Times New Roman"/>
          <w:sz w:val="24"/>
          <w:szCs w:val="24"/>
        </w:rPr>
        <w:t xml:space="preserve">, dana </w:t>
      </w:r>
      <w:r w:rsidR="004C4C38">
        <w:rPr>
          <w:rFonts w:ascii="Times New Roman" w:hAnsi="Times New Roman"/>
          <w:sz w:val="24"/>
          <w:szCs w:val="24"/>
        </w:rPr>
        <w:t xml:space="preserve">30. travnja </w:t>
      </w:r>
      <w:r>
        <w:rPr>
          <w:rFonts w:ascii="Times New Roman" w:hAnsi="Times New Roman"/>
          <w:sz w:val="24"/>
          <w:szCs w:val="24"/>
        </w:rPr>
        <w:t>2020. godine donio je</w:t>
      </w:r>
    </w:p>
    <w:p w:rsidR="002F205A" w:rsidRDefault="002F205A" w:rsidP="00E75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05A" w:rsidRDefault="002F205A" w:rsidP="00E75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216" w:rsidRDefault="00E25216" w:rsidP="00E75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216" w:rsidRDefault="002F205A" w:rsidP="00E25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PROCEDURU STJECANJA, RASPOLAGANJA I UPRAVLJANJA NEKRETNINAMA</w:t>
      </w:r>
    </w:p>
    <w:p w:rsidR="002F205A" w:rsidRDefault="002F205A" w:rsidP="00E25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205A" w:rsidRDefault="002F205A" w:rsidP="00E25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205A" w:rsidRDefault="002F205A" w:rsidP="00E25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:rsidR="002F205A" w:rsidRDefault="002F205A" w:rsidP="002F20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Ovom Procedurom propisuje se način i postupak stjecanja, raspolaganja i upravljanja nekretninama u vlasništvu Srednje škole Pavla Rittera Vitezovića u Senju (u daljnjem tekstu: Škola).</w:t>
      </w:r>
    </w:p>
    <w:p w:rsidR="002F205A" w:rsidRDefault="002F205A" w:rsidP="002F2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05A" w:rsidRDefault="002F205A" w:rsidP="002F2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05A" w:rsidRDefault="002F205A" w:rsidP="002F2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:rsidR="002F205A" w:rsidRDefault="002F205A" w:rsidP="002F20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ovoj Proceduri za osobe u muškom rodu, upotrijebljeni su neutralno i odnose se jednako na muške i ženske osobe.</w:t>
      </w:r>
    </w:p>
    <w:p w:rsidR="002F205A" w:rsidRDefault="002F205A" w:rsidP="002F2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05A" w:rsidRDefault="002F205A" w:rsidP="002F2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05A" w:rsidRDefault="002F205A" w:rsidP="002F2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:rsidR="002F205A" w:rsidRDefault="002F205A" w:rsidP="002F20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Stjecanje, raspolaganje i upravljanje nekretninama u vlasništvu Škole određuje se kako slijedi:</w:t>
      </w:r>
    </w:p>
    <w:p w:rsidR="002F205A" w:rsidRDefault="002F205A" w:rsidP="002F2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05A" w:rsidRDefault="002F205A" w:rsidP="002F2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05A" w:rsidRDefault="002F205A" w:rsidP="002F2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05A" w:rsidRDefault="002F205A" w:rsidP="002F2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05A" w:rsidRDefault="002F205A" w:rsidP="002F2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2693"/>
        <w:gridCol w:w="3118"/>
        <w:gridCol w:w="2205"/>
      </w:tblGrid>
      <w:tr w:rsidR="002F205A" w:rsidTr="00EE6B17">
        <w:tc>
          <w:tcPr>
            <w:tcW w:w="1951" w:type="dxa"/>
            <w:tcBorders>
              <w:bottom w:val="nil"/>
            </w:tcBorders>
          </w:tcPr>
          <w:p w:rsidR="002F205A" w:rsidRDefault="002F205A" w:rsidP="002F2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Dijagram tijeka</w:t>
            </w:r>
          </w:p>
        </w:tc>
        <w:tc>
          <w:tcPr>
            <w:tcW w:w="4253" w:type="dxa"/>
            <w:tcBorders>
              <w:bottom w:val="nil"/>
            </w:tcBorders>
          </w:tcPr>
          <w:p w:rsidR="002F205A" w:rsidRDefault="002F205A" w:rsidP="002F2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aktivnosti</w:t>
            </w:r>
          </w:p>
        </w:tc>
        <w:tc>
          <w:tcPr>
            <w:tcW w:w="5811" w:type="dxa"/>
            <w:gridSpan w:val="2"/>
          </w:tcPr>
          <w:p w:rsidR="002F205A" w:rsidRDefault="002F205A" w:rsidP="002F2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Izvršenje</w:t>
            </w:r>
          </w:p>
        </w:tc>
        <w:tc>
          <w:tcPr>
            <w:tcW w:w="2205" w:type="dxa"/>
            <w:tcBorders>
              <w:bottom w:val="nil"/>
            </w:tcBorders>
          </w:tcPr>
          <w:p w:rsidR="002F205A" w:rsidRDefault="002F205A" w:rsidP="002F2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Popratni dokumenti</w:t>
            </w:r>
          </w:p>
        </w:tc>
      </w:tr>
      <w:tr w:rsidR="002F205A" w:rsidTr="00EE6B17">
        <w:tc>
          <w:tcPr>
            <w:tcW w:w="1951" w:type="dxa"/>
            <w:tcBorders>
              <w:top w:val="nil"/>
            </w:tcBorders>
          </w:tcPr>
          <w:p w:rsidR="002F205A" w:rsidRDefault="002F205A" w:rsidP="002F2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2F205A" w:rsidRDefault="002F205A" w:rsidP="002F2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05A" w:rsidRDefault="002F205A" w:rsidP="002F2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Odgovornost</w:t>
            </w:r>
          </w:p>
        </w:tc>
        <w:tc>
          <w:tcPr>
            <w:tcW w:w="3118" w:type="dxa"/>
          </w:tcPr>
          <w:p w:rsidR="002F205A" w:rsidRDefault="002F205A" w:rsidP="002F2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205" w:type="dxa"/>
            <w:tcBorders>
              <w:top w:val="nil"/>
            </w:tcBorders>
          </w:tcPr>
          <w:p w:rsidR="002F205A" w:rsidRDefault="002F205A" w:rsidP="002F2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5A" w:rsidTr="004C4C38">
        <w:tc>
          <w:tcPr>
            <w:tcW w:w="1951" w:type="dxa"/>
            <w:tcBorders>
              <w:bottom w:val="nil"/>
            </w:tcBorders>
          </w:tcPr>
          <w:p w:rsidR="002F205A" w:rsidRPr="002F205A" w:rsidRDefault="002F205A" w:rsidP="002F205A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Kupnja, prodaja ili zamjena nekretnina</w:t>
            </w:r>
          </w:p>
        </w:tc>
        <w:tc>
          <w:tcPr>
            <w:tcW w:w="4253" w:type="dxa"/>
          </w:tcPr>
          <w:p w:rsidR="002F205A" w:rsidRDefault="00023025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r w:rsidR="002F205A">
              <w:rPr>
                <w:rFonts w:ascii="Times New Roman" w:hAnsi="Times New Roman"/>
                <w:sz w:val="24"/>
                <w:szCs w:val="24"/>
              </w:rPr>
              <w:t>Zaprimanje zahtjeva zainteresirane osobe/stranke ili pokretanje postupka po službenoj dužnosti radi realizacije odluke/</w:t>
            </w:r>
            <w:r>
              <w:rPr>
                <w:rFonts w:ascii="Times New Roman" w:hAnsi="Times New Roman"/>
                <w:sz w:val="24"/>
                <w:szCs w:val="24"/>
              </w:rPr>
              <w:t>zaključka Školskog odbora</w:t>
            </w:r>
          </w:p>
        </w:tc>
        <w:tc>
          <w:tcPr>
            <w:tcW w:w="2693" w:type="dxa"/>
          </w:tcPr>
          <w:p w:rsidR="002F205A" w:rsidRPr="00023025" w:rsidRDefault="00023025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r w:rsidRPr="00023025">
              <w:rPr>
                <w:rFonts w:ascii="Times New Roman" w:hAnsi="Times New Roman"/>
                <w:sz w:val="24"/>
                <w:szCs w:val="24"/>
              </w:rPr>
              <w:t>Osoba koja provodi postupak kupnje ili prodaje</w:t>
            </w:r>
          </w:p>
        </w:tc>
        <w:tc>
          <w:tcPr>
            <w:tcW w:w="3118" w:type="dxa"/>
          </w:tcPr>
          <w:p w:rsidR="002F205A" w:rsidRDefault="00023025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U roku od 8 dana ocjenjuje osnovanost zahtjeva</w:t>
            </w:r>
          </w:p>
        </w:tc>
        <w:tc>
          <w:tcPr>
            <w:tcW w:w="2205" w:type="dxa"/>
          </w:tcPr>
          <w:p w:rsidR="002F205A" w:rsidRDefault="00023025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Odluka o stjecanju i raspolaganju nekretninama</w:t>
            </w:r>
          </w:p>
        </w:tc>
      </w:tr>
      <w:tr w:rsidR="00023025" w:rsidTr="004C4C38">
        <w:tc>
          <w:tcPr>
            <w:tcW w:w="1951" w:type="dxa"/>
            <w:tcBorders>
              <w:top w:val="nil"/>
              <w:bottom w:val="nil"/>
            </w:tcBorders>
          </w:tcPr>
          <w:p w:rsidR="00023025" w:rsidRDefault="00023025" w:rsidP="00023025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3025" w:rsidRDefault="00023025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II. Pribavljanje podataka o tržišnoj vrijednosti nekretnine provodi se sukladno važećim propisima. Tržišna vrijednost nekretnine utvrđuje se putem stalnih sudskih vještaka ili stalnih sudskih procjenitelja koji o istome izrađuju procjembeni elaborat. </w:t>
            </w:r>
          </w:p>
        </w:tc>
        <w:tc>
          <w:tcPr>
            <w:tcW w:w="2693" w:type="dxa"/>
          </w:tcPr>
          <w:p w:rsidR="00023025" w:rsidRDefault="00023025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 Osoba koja provodi postupak kupnje ili prodaje</w:t>
            </w:r>
          </w:p>
        </w:tc>
        <w:tc>
          <w:tcPr>
            <w:tcW w:w="3118" w:type="dxa"/>
          </w:tcPr>
          <w:p w:rsidR="00023025" w:rsidRDefault="00023025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 U roku od 5 dana od dana pokretanja postupka</w:t>
            </w:r>
          </w:p>
        </w:tc>
        <w:tc>
          <w:tcPr>
            <w:tcW w:w="2205" w:type="dxa"/>
          </w:tcPr>
          <w:p w:rsidR="00023025" w:rsidRDefault="00023025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025" w:rsidTr="004C4C38">
        <w:tc>
          <w:tcPr>
            <w:tcW w:w="1951" w:type="dxa"/>
            <w:tcBorders>
              <w:top w:val="nil"/>
              <w:bottom w:val="nil"/>
            </w:tcBorders>
          </w:tcPr>
          <w:p w:rsidR="00023025" w:rsidRDefault="00023025" w:rsidP="00023025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23025" w:rsidRDefault="00CB24AA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 Donošenje Odluke o kupnji/prodaji nekretnine po tržišnoj cijeni koju donosi ravnatelj uz suglasnost Školskog odbora ili Školski odbor, ovisno o tome prelazi li utvrđena tržišna vrijednost ograničenje za raspolaganje imovinom iz Statuta.</w:t>
            </w:r>
          </w:p>
        </w:tc>
        <w:tc>
          <w:tcPr>
            <w:tcW w:w="2693" w:type="dxa"/>
          </w:tcPr>
          <w:p w:rsidR="00023025" w:rsidRDefault="00CB24AA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 a) Ravnatelj</w:t>
            </w:r>
          </w:p>
          <w:p w:rsidR="00CB24AA" w:rsidRDefault="00CB24AA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b) Školski odbor</w:t>
            </w:r>
          </w:p>
        </w:tc>
        <w:tc>
          <w:tcPr>
            <w:tcW w:w="3118" w:type="dxa"/>
          </w:tcPr>
          <w:p w:rsidR="00023025" w:rsidRDefault="00CB24AA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 U roku od 15-20 dana od zaprimanja zahtjeva stranke ili pokretanja postupka kupnje/prodaje po službenoj dužnosti</w:t>
            </w:r>
          </w:p>
        </w:tc>
        <w:tc>
          <w:tcPr>
            <w:tcW w:w="2205" w:type="dxa"/>
          </w:tcPr>
          <w:p w:rsidR="00023025" w:rsidRDefault="00023025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4AA" w:rsidTr="004C4C38">
        <w:tc>
          <w:tcPr>
            <w:tcW w:w="1951" w:type="dxa"/>
            <w:tcBorders>
              <w:top w:val="nil"/>
              <w:bottom w:val="nil"/>
            </w:tcBorders>
          </w:tcPr>
          <w:p w:rsidR="00CB24AA" w:rsidRDefault="00CB24AA" w:rsidP="00023025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B24AA" w:rsidRDefault="00CB24AA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 Objava natječaja</w:t>
            </w:r>
          </w:p>
          <w:p w:rsidR="00CB24AA" w:rsidRDefault="00CB24AA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Natječaj se objavljuje u dnevnom ili tjednom listu, na oglasnoj ploči i na službenim web stranicama</w:t>
            </w:r>
          </w:p>
        </w:tc>
        <w:tc>
          <w:tcPr>
            <w:tcW w:w="2693" w:type="dxa"/>
          </w:tcPr>
          <w:p w:rsidR="00CB24AA" w:rsidRDefault="00CB24AA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 Osoba koja provodi postupak kupnje ili prodaje</w:t>
            </w:r>
          </w:p>
        </w:tc>
        <w:tc>
          <w:tcPr>
            <w:tcW w:w="3118" w:type="dxa"/>
          </w:tcPr>
          <w:p w:rsidR="00CB24AA" w:rsidRDefault="00CB24AA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 U roku od 3 dana od dana stupanja na snagu Odluke o kupnji/prodaji</w:t>
            </w:r>
          </w:p>
        </w:tc>
        <w:tc>
          <w:tcPr>
            <w:tcW w:w="2205" w:type="dxa"/>
          </w:tcPr>
          <w:p w:rsidR="00CB24AA" w:rsidRDefault="00CB24AA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4AA" w:rsidTr="004C4C38">
        <w:tc>
          <w:tcPr>
            <w:tcW w:w="1951" w:type="dxa"/>
            <w:tcBorders>
              <w:top w:val="nil"/>
              <w:bottom w:val="nil"/>
            </w:tcBorders>
          </w:tcPr>
          <w:p w:rsidR="00CB24AA" w:rsidRDefault="00CB24AA" w:rsidP="00023025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B24AA" w:rsidRDefault="00CB24AA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Zaprimanje ponuda u Tajništvu</w:t>
            </w:r>
          </w:p>
        </w:tc>
        <w:tc>
          <w:tcPr>
            <w:tcW w:w="2693" w:type="dxa"/>
          </w:tcPr>
          <w:p w:rsidR="00CB24AA" w:rsidRDefault="00CB24AA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r w:rsidRPr="00023025">
              <w:rPr>
                <w:rFonts w:ascii="Times New Roman" w:hAnsi="Times New Roman"/>
                <w:sz w:val="24"/>
                <w:szCs w:val="24"/>
              </w:rPr>
              <w:t>Osoba koja provodi postupak kupnje ili prodaje</w:t>
            </w:r>
          </w:p>
        </w:tc>
        <w:tc>
          <w:tcPr>
            <w:tcW w:w="3118" w:type="dxa"/>
          </w:tcPr>
          <w:p w:rsidR="00CB24AA" w:rsidRDefault="00CB24AA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Rok je određen u objavljenom natječaju ili 8-15 dana od dana objave natječaja</w:t>
            </w:r>
          </w:p>
        </w:tc>
        <w:tc>
          <w:tcPr>
            <w:tcW w:w="2205" w:type="dxa"/>
          </w:tcPr>
          <w:p w:rsidR="00CB24AA" w:rsidRDefault="00CB24AA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4AA" w:rsidTr="004C4C38">
        <w:tc>
          <w:tcPr>
            <w:tcW w:w="1951" w:type="dxa"/>
            <w:tcBorders>
              <w:top w:val="nil"/>
            </w:tcBorders>
          </w:tcPr>
          <w:p w:rsidR="00CB24AA" w:rsidRDefault="00CB24AA" w:rsidP="00023025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B24AA" w:rsidRDefault="00CB24AA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VI. Saziv povjerenstva za raspolaganje imovinom, osoba koja provodi postupak kupnje ili prodaje obavještava predsjednika povjerenstva o </w:t>
            </w:r>
            <w:r w:rsidR="004A5B36">
              <w:rPr>
                <w:rFonts w:ascii="Times New Roman" w:hAnsi="Times New Roman"/>
                <w:sz w:val="24"/>
                <w:szCs w:val="24"/>
              </w:rPr>
              <w:t>potrebi sazivanja sjednice</w:t>
            </w:r>
          </w:p>
          <w:p w:rsidR="004A5B36" w:rsidRDefault="004A5B36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24AA" w:rsidRDefault="004A5B36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VI. </w:t>
            </w:r>
            <w:r w:rsidRPr="00023025">
              <w:rPr>
                <w:rFonts w:ascii="Times New Roman" w:hAnsi="Times New Roman"/>
                <w:sz w:val="24"/>
                <w:szCs w:val="24"/>
              </w:rPr>
              <w:t>Osoba koja provodi postupak kupnje ili prodaje</w:t>
            </w:r>
          </w:p>
        </w:tc>
        <w:tc>
          <w:tcPr>
            <w:tcW w:w="3118" w:type="dxa"/>
          </w:tcPr>
          <w:p w:rsidR="00CB24AA" w:rsidRDefault="004A5B36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VI. 3 dana nakon isteka roka za podnošenje ponuda</w:t>
            </w:r>
          </w:p>
        </w:tc>
        <w:tc>
          <w:tcPr>
            <w:tcW w:w="2205" w:type="dxa"/>
          </w:tcPr>
          <w:p w:rsidR="00CB24AA" w:rsidRDefault="00CB24AA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36" w:rsidTr="00EE6B17">
        <w:tc>
          <w:tcPr>
            <w:tcW w:w="1951" w:type="dxa"/>
            <w:tcBorders>
              <w:bottom w:val="nil"/>
            </w:tcBorders>
          </w:tcPr>
          <w:p w:rsidR="004A5B36" w:rsidRDefault="004A5B36" w:rsidP="009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Dijagram tijeka</w:t>
            </w:r>
          </w:p>
        </w:tc>
        <w:tc>
          <w:tcPr>
            <w:tcW w:w="4253" w:type="dxa"/>
            <w:tcBorders>
              <w:bottom w:val="nil"/>
            </w:tcBorders>
          </w:tcPr>
          <w:p w:rsidR="004A5B36" w:rsidRDefault="004A5B36" w:rsidP="009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aktivnosti</w:t>
            </w:r>
          </w:p>
        </w:tc>
        <w:tc>
          <w:tcPr>
            <w:tcW w:w="5811" w:type="dxa"/>
            <w:gridSpan w:val="2"/>
          </w:tcPr>
          <w:p w:rsidR="004A5B36" w:rsidRDefault="004A5B36" w:rsidP="009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Izvršenje</w:t>
            </w:r>
          </w:p>
        </w:tc>
        <w:tc>
          <w:tcPr>
            <w:tcW w:w="2205" w:type="dxa"/>
            <w:tcBorders>
              <w:bottom w:val="nil"/>
            </w:tcBorders>
          </w:tcPr>
          <w:p w:rsidR="004A5B36" w:rsidRDefault="004A5B36" w:rsidP="009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Popratni dokumenti</w:t>
            </w:r>
          </w:p>
        </w:tc>
      </w:tr>
      <w:tr w:rsidR="004A5B36" w:rsidTr="00EE6B17">
        <w:tc>
          <w:tcPr>
            <w:tcW w:w="1951" w:type="dxa"/>
            <w:tcBorders>
              <w:top w:val="nil"/>
            </w:tcBorders>
          </w:tcPr>
          <w:p w:rsidR="004A5B36" w:rsidRDefault="004A5B36" w:rsidP="009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4A5B36" w:rsidRDefault="004A5B36" w:rsidP="009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A5B36" w:rsidRDefault="004A5B36" w:rsidP="009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Odgovornost</w:t>
            </w:r>
          </w:p>
        </w:tc>
        <w:tc>
          <w:tcPr>
            <w:tcW w:w="3118" w:type="dxa"/>
          </w:tcPr>
          <w:p w:rsidR="004A5B36" w:rsidRDefault="004A5B36" w:rsidP="009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205" w:type="dxa"/>
            <w:tcBorders>
              <w:top w:val="nil"/>
            </w:tcBorders>
          </w:tcPr>
          <w:p w:rsidR="004A5B36" w:rsidRDefault="004A5B36" w:rsidP="0096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36" w:rsidTr="004C4C38">
        <w:tc>
          <w:tcPr>
            <w:tcW w:w="1951" w:type="dxa"/>
            <w:tcBorders>
              <w:bottom w:val="nil"/>
            </w:tcBorders>
          </w:tcPr>
          <w:p w:rsidR="004A5B36" w:rsidRDefault="004A5B36" w:rsidP="00023025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A5B36" w:rsidRDefault="004A5B36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VII. U nadležnosti povjerenstva za raspolaganje imovinom je utvrđivanje broja zaprimljenih ponuda i pravovremenosti i pravovaljanosti ponuda, odnosno utvrđivanje najpovoljnije ponude, izrada zapisnika o otvaranju ponuda, izrada prijedloga Odluke i podnošenje prijedloga ravnatelju</w:t>
            </w:r>
          </w:p>
        </w:tc>
        <w:tc>
          <w:tcPr>
            <w:tcW w:w="2693" w:type="dxa"/>
          </w:tcPr>
          <w:p w:rsidR="004A5B36" w:rsidRDefault="004A5B36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VII. </w:t>
            </w:r>
            <w:r w:rsidRPr="00023025">
              <w:rPr>
                <w:rFonts w:ascii="Times New Roman" w:hAnsi="Times New Roman"/>
                <w:sz w:val="24"/>
                <w:szCs w:val="24"/>
              </w:rPr>
              <w:t>Osoba koja provodi postupak kupnje ili prodaje</w:t>
            </w:r>
          </w:p>
        </w:tc>
        <w:tc>
          <w:tcPr>
            <w:tcW w:w="3118" w:type="dxa"/>
          </w:tcPr>
          <w:p w:rsidR="004A5B36" w:rsidRDefault="004A5B36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VII. U roku od 3 dana od dana otvaranja ponuda se izrađuje prijedlog Odluke o odabiru</w:t>
            </w:r>
          </w:p>
        </w:tc>
        <w:tc>
          <w:tcPr>
            <w:tcW w:w="2205" w:type="dxa"/>
          </w:tcPr>
          <w:p w:rsidR="004A5B36" w:rsidRDefault="004A5B36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36" w:rsidTr="004C4C38">
        <w:tc>
          <w:tcPr>
            <w:tcW w:w="1951" w:type="dxa"/>
            <w:tcBorders>
              <w:top w:val="nil"/>
              <w:bottom w:val="nil"/>
            </w:tcBorders>
          </w:tcPr>
          <w:p w:rsidR="004A5B36" w:rsidRDefault="004A5B36" w:rsidP="00023025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A5B36" w:rsidRDefault="004215E5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VIII. Donošenje Odluke o odabiru najpovoljnije ponude donosi</w:t>
            </w:r>
          </w:p>
          <w:p w:rsidR="004215E5" w:rsidRDefault="004215E5" w:rsidP="004215E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Ravnatelj ili</w:t>
            </w:r>
          </w:p>
          <w:p w:rsidR="004215E5" w:rsidRPr="004215E5" w:rsidRDefault="004215E5" w:rsidP="004215E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Školski odbor</w:t>
            </w:r>
          </w:p>
        </w:tc>
        <w:tc>
          <w:tcPr>
            <w:tcW w:w="2693" w:type="dxa"/>
          </w:tcPr>
          <w:p w:rsidR="004A5B36" w:rsidRDefault="004215E5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VIII. </w:t>
            </w:r>
          </w:p>
          <w:p w:rsidR="004215E5" w:rsidRDefault="004215E5" w:rsidP="004215E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Ravnatelj</w:t>
            </w:r>
          </w:p>
          <w:p w:rsidR="004215E5" w:rsidRPr="004215E5" w:rsidRDefault="004215E5" w:rsidP="004215E5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Školski odbor temeljem odredbi Statuta</w:t>
            </w:r>
          </w:p>
        </w:tc>
        <w:tc>
          <w:tcPr>
            <w:tcW w:w="3118" w:type="dxa"/>
          </w:tcPr>
          <w:p w:rsidR="004A5B36" w:rsidRDefault="004215E5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VIII. U roku od 8-15 dana od dana podnošenja prijedloga Odluke ravnatelju ili Školskom odboru</w:t>
            </w:r>
          </w:p>
        </w:tc>
        <w:tc>
          <w:tcPr>
            <w:tcW w:w="2205" w:type="dxa"/>
          </w:tcPr>
          <w:p w:rsidR="004A5B36" w:rsidRDefault="004A5B36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5E5" w:rsidTr="004C4C38">
        <w:tc>
          <w:tcPr>
            <w:tcW w:w="1951" w:type="dxa"/>
            <w:tcBorders>
              <w:top w:val="nil"/>
              <w:bottom w:val="nil"/>
            </w:tcBorders>
          </w:tcPr>
          <w:p w:rsidR="004215E5" w:rsidRDefault="004215E5" w:rsidP="00023025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215E5" w:rsidRDefault="004215E5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IX. Rješavanje po žalbi protiv Odluke o odabiru ako je žalba podnesena</w:t>
            </w:r>
          </w:p>
        </w:tc>
        <w:tc>
          <w:tcPr>
            <w:tcW w:w="2693" w:type="dxa"/>
          </w:tcPr>
          <w:p w:rsidR="004215E5" w:rsidRDefault="004215E5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IX. Školski odbor</w:t>
            </w:r>
          </w:p>
        </w:tc>
        <w:tc>
          <w:tcPr>
            <w:tcW w:w="3118" w:type="dxa"/>
          </w:tcPr>
          <w:p w:rsidR="004215E5" w:rsidRDefault="004215E5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IX. Rok za žalbu protiv Odluke o odabiru najpovoljnije ponude je 8 dana od dana primitka iste</w:t>
            </w:r>
          </w:p>
        </w:tc>
        <w:tc>
          <w:tcPr>
            <w:tcW w:w="2205" w:type="dxa"/>
          </w:tcPr>
          <w:p w:rsidR="004215E5" w:rsidRDefault="004215E5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5E5" w:rsidTr="004C4C38">
        <w:tc>
          <w:tcPr>
            <w:tcW w:w="1951" w:type="dxa"/>
            <w:tcBorders>
              <w:top w:val="nil"/>
            </w:tcBorders>
          </w:tcPr>
          <w:p w:rsidR="004215E5" w:rsidRDefault="004215E5" w:rsidP="00023025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7410" w:rsidRDefault="004215E5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X. Po konačnosti Odluke o odabiru zaključuje se Ugovor s odabranim ponuditeljem, Kupoprodajni ugovor/Ugovor o zamjeni nekretnina. U slučaju obročne otplate kupoprodajne cijene Ugovor mora sadržavati odredbu o uknjižbi založnog prava (hipoteke) za neisplaćeni dio kupoprodajne cijene, ugovorne kamate i </w:t>
            </w:r>
            <w:r w:rsidR="002A7410">
              <w:rPr>
                <w:rFonts w:ascii="Times New Roman" w:hAnsi="Times New Roman"/>
                <w:sz w:val="24"/>
                <w:szCs w:val="24"/>
              </w:rPr>
              <w:t>zatezne kamate za zakašnjenje u plaćanju</w:t>
            </w:r>
          </w:p>
          <w:p w:rsidR="002A7410" w:rsidRDefault="002A7410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410" w:rsidRDefault="002A7410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15E5" w:rsidRDefault="002A7410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X. Ravnatelj na temelju ovlasti Školskog odbora</w:t>
            </w:r>
          </w:p>
        </w:tc>
        <w:tc>
          <w:tcPr>
            <w:tcW w:w="3118" w:type="dxa"/>
          </w:tcPr>
          <w:p w:rsidR="004215E5" w:rsidRDefault="002A7410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X. U roku od 8 dana od konačnosti Odluke</w:t>
            </w:r>
          </w:p>
        </w:tc>
        <w:tc>
          <w:tcPr>
            <w:tcW w:w="2205" w:type="dxa"/>
          </w:tcPr>
          <w:p w:rsidR="004215E5" w:rsidRDefault="004215E5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B17" w:rsidTr="00EE6B17">
        <w:tc>
          <w:tcPr>
            <w:tcW w:w="1951" w:type="dxa"/>
            <w:tcBorders>
              <w:bottom w:val="nil"/>
            </w:tcBorders>
          </w:tcPr>
          <w:p w:rsidR="00EE6B17" w:rsidRPr="00EE6B17" w:rsidRDefault="00EE6B17" w:rsidP="00EE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B17">
              <w:rPr>
                <w:rFonts w:ascii="Times New Roman" w:hAnsi="Times New Roman"/>
                <w:sz w:val="24"/>
                <w:szCs w:val="24"/>
              </w:rPr>
              <w:lastRenderedPageBreak/>
              <w:t>Dijagram tijeka</w:t>
            </w:r>
          </w:p>
        </w:tc>
        <w:tc>
          <w:tcPr>
            <w:tcW w:w="4253" w:type="dxa"/>
            <w:tcBorders>
              <w:bottom w:val="nil"/>
            </w:tcBorders>
          </w:tcPr>
          <w:p w:rsidR="00EE6B17" w:rsidRDefault="00EE6B17" w:rsidP="00EE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aktivnosti</w:t>
            </w:r>
          </w:p>
        </w:tc>
        <w:tc>
          <w:tcPr>
            <w:tcW w:w="5811" w:type="dxa"/>
            <w:gridSpan w:val="2"/>
          </w:tcPr>
          <w:p w:rsidR="00EE6B17" w:rsidRDefault="00EE6B17" w:rsidP="00EE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Izvršenje</w:t>
            </w:r>
          </w:p>
        </w:tc>
        <w:tc>
          <w:tcPr>
            <w:tcW w:w="2205" w:type="dxa"/>
            <w:tcBorders>
              <w:bottom w:val="nil"/>
            </w:tcBorders>
          </w:tcPr>
          <w:p w:rsidR="00EE6B17" w:rsidRDefault="00EE6B17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Popratni dokumenti</w:t>
            </w:r>
          </w:p>
        </w:tc>
      </w:tr>
      <w:tr w:rsidR="002A7410" w:rsidTr="00EE6B17">
        <w:tc>
          <w:tcPr>
            <w:tcW w:w="1951" w:type="dxa"/>
            <w:tcBorders>
              <w:top w:val="nil"/>
            </w:tcBorders>
          </w:tcPr>
          <w:p w:rsidR="002A7410" w:rsidRDefault="002A7410" w:rsidP="00023025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2A7410" w:rsidRDefault="002A7410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410" w:rsidRDefault="00EE6B17" w:rsidP="00EE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Odgovornost</w:t>
            </w:r>
          </w:p>
        </w:tc>
        <w:tc>
          <w:tcPr>
            <w:tcW w:w="3118" w:type="dxa"/>
          </w:tcPr>
          <w:p w:rsidR="002A7410" w:rsidRDefault="00EE6B17" w:rsidP="00EE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205" w:type="dxa"/>
            <w:tcBorders>
              <w:top w:val="nil"/>
            </w:tcBorders>
          </w:tcPr>
          <w:p w:rsidR="002A7410" w:rsidRDefault="002A7410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410" w:rsidTr="004A5B36">
        <w:tc>
          <w:tcPr>
            <w:tcW w:w="1951" w:type="dxa"/>
          </w:tcPr>
          <w:p w:rsidR="002A7410" w:rsidRDefault="002A7410" w:rsidP="00023025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7410" w:rsidRDefault="002A7410" w:rsidP="002F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XI. Dostavljanje potpisanog i ovjerenog Ugovora Računovodstvu, Zemljišno-knjižnom odjelu na Općinskom sudu radi provedbe Ugovora, te </w:t>
            </w:r>
            <w:r w:rsidR="009777A3">
              <w:rPr>
                <w:rFonts w:ascii="Times New Roman" w:hAnsi="Times New Roman"/>
                <w:sz w:val="24"/>
                <w:szCs w:val="24"/>
              </w:rPr>
              <w:t>Poreznoj upr</w:t>
            </w:r>
            <w:r>
              <w:rPr>
                <w:rFonts w:ascii="Times New Roman" w:hAnsi="Times New Roman"/>
                <w:sz w:val="24"/>
                <w:szCs w:val="24"/>
              </w:rPr>
              <w:t>avi i Državnoj geodetskoj upravi</w:t>
            </w:r>
          </w:p>
        </w:tc>
        <w:tc>
          <w:tcPr>
            <w:tcW w:w="2693" w:type="dxa"/>
          </w:tcPr>
          <w:p w:rsidR="002A7410" w:rsidRDefault="002A7410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XI. Referent koji provodi postupak kupnje/prodaje</w:t>
            </w:r>
          </w:p>
        </w:tc>
        <w:tc>
          <w:tcPr>
            <w:tcW w:w="3118" w:type="dxa"/>
          </w:tcPr>
          <w:p w:rsidR="002A7410" w:rsidRDefault="002A7410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2A7410" w:rsidRDefault="002A7410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7A3" w:rsidTr="004C4C38">
        <w:tc>
          <w:tcPr>
            <w:tcW w:w="1951" w:type="dxa"/>
            <w:tcBorders>
              <w:bottom w:val="nil"/>
            </w:tcBorders>
          </w:tcPr>
          <w:p w:rsidR="009777A3" w:rsidRDefault="009777A3" w:rsidP="009777A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Davanje u zakup prostora Škole</w:t>
            </w:r>
          </w:p>
        </w:tc>
        <w:tc>
          <w:tcPr>
            <w:tcW w:w="4253" w:type="dxa"/>
          </w:tcPr>
          <w:p w:rsidR="009777A3" w:rsidRPr="009777A3" w:rsidRDefault="009777A3" w:rsidP="00977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  <w:r w:rsidR="00EE6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7A3">
              <w:rPr>
                <w:rFonts w:ascii="Times New Roman" w:hAnsi="Times New Roman"/>
                <w:sz w:val="24"/>
                <w:szCs w:val="24"/>
              </w:rPr>
              <w:t>Zaprimanje pisanog ili usmenog zahtjeva osobe/stranke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zainteresirane za zakup prostora Škole i odobrenje zahtjeva</w:t>
            </w:r>
          </w:p>
        </w:tc>
        <w:tc>
          <w:tcPr>
            <w:tcW w:w="2693" w:type="dxa"/>
          </w:tcPr>
          <w:p w:rsidR="009777A3" w:rsidRDefault="009777A3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Ravnatelj</w:t>
            </w:r>
          </w:p>
        </w:tc>
        <w:tc>
          <w:tcPr>
            <w:tcW w:w="3118" w:type="dxa"/>
          </w:tcPr>
          <w:p w:rsidR="009777A3" w:rsidRDefault="009777A3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Tijekom kalendarske godine</w:t>
            </w:r>
          </w:p>
        </w:tc>
        <w:tc>
          <w:tcPr>
            <w:tcW w:w="2205" w:type="dxa"/>
          </w:tcPr>
          <w:p w:rsidR="009777A3" w:rsidRDefault="009777A3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7A3" w:rsidTr="004C4C38">
        <w:tc>
          <w:tcPr>
            <w:tcW w:w="1951" w:type="dxa"/>
            <w:tcBorders>
              <w:top w:val="nil"/>
              <w:bottom w:val="nil"/>
            </w:tcBorders>
          </w:tcPr>
          <w:p w:rsidR="009777A3" w:rsidRDefault="009777A3" w:rsidP="009777A3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77A3" w:rsidRDefault="00EE6B17" w:rsidP="00977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 sklapanje ugovora</w:t>
            </w:r>
          </w:p>
        </w:tc>
        <w:tc>
          <w:tcPr>
            <w:tcW w:w="2693" w:type="dxa"/>
          </w:tcPr>
          <w:p w:rsidR="009777A3" w:rsidRDefault="00EE6B17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 ravnatelj</w:t>
            </w:r>
          </w:p>
        </w:tc>
        <w:tc>
          <w:tcPr>
            <w:tcW w:w="3118" w:type="dxa"/>
          </w:tcPr>
          <w:p w:rsidR="009777A3" w:rsidRDefault="00EE6B17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 8 dana od dana odobrenja zahtjeva</w:t>
            </w:r>
          </w:p>
        </w:tc>
        <w:tc>
          <w:tcPr>
            <w:tcW w:w="2205" w:type="dxa"/>
          </w:tcPr>
          <w:p w:rsidR="009777A3" w:rsidRDefault="009777A3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B17" w:rsidTr="004C4C38">
        <w:tc>
          <w:tcPr>
            <w:tcW w:w="1951" w:type="dxa"/>
            <w:tcBorders>
              <w:top w:val="nil"/>
            </w:tcBorders>
          </w:tcPr>
          <w:p w:rsidR="00EE6B17" w:rsidRDefault="00EE6B17" w:rsidP="009777A3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6B17" w:rsidRDefault="00EE6B17" w:rsidP="00977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 Izdavanje računa</w:t>
            </w:r>
          </w:p>
        </w:tc>
        <w:tc>
          <w:tcPr>
            <w:tcW w:w="2693" w:type="dxa"/>
          </w:tcPr>
          <w:p w:rsidR="00EE6B17" w:rsidRDefault="00EE6B17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 računovodstvo</w:t>
            </w:r>
          </w:p>
        </w:tc>
        <w:tc>
          <w:tcPr>
            <w:tcW w:w="3118" w:type="dxa"/>
          </w:tcPr>
          <w:p w:rsidR="00EE6B17" w:rsidRDefault="00EE6B17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 10 dana od isteka obračunskog razdoblja</w:t>
            </w:r>
          </w:p>
        </w:tc>
        <w:tc>
          <w:tcPr>
            <w:tcW w:w="2205" w:type="dxa"/>
          </w:tcPr>
          <w:p w:rsidR="00EE6B17" w:rsidRDefault="00EE6B17" w:rsidP="0002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205A" w:rsidRDefault="002F205A" w:rsidP="002F2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B17" w:rsidRDefault="00EE6B17" w:rsidP="002F2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B17" w:rsidRDefault="00EE6B17" w:rsidP="00EE6B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:rsidR="00EE6B17" w:rsidRDefault="00EE6B17" w:rsidP="00EE6B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Procedura objavit će se na oglasnoj ploči i mrežnim stranicama Škole, a stupa na snagu danom donošenja.</w:t>
      </w:r>
    </w:p>
    <w:p w:rsidR="00EE6B17" w:rsidRDefault="00EE6B17" w:rsidP="00EE6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B17" w:rsidRDefault="00EE6B17" w:rsidP="00EE6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B17" w:rsidRDefault="00EE6B17" w:rsidP="00EE6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B17" w:rsidRDefault="00EE6B17" w:rsidP="00EE6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B17" w:rsidRDefault="00EE6B17" w:rsidP="00EE6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B17" w:rsidRDefault="00EE6B17" w:rsidP="00EE6B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Predsjednik Školskog odbora</w:t>
      </w:r>
    </w:p>
    <w:p w:rsidR="00EE6B17" w:rsidRDefault="00EE6B17" w:rsidP="00EE6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B17" w:rsidRDefault="00EE6B17" w:rsidP="00EE6B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Božo Šimunić, prof.</w:t>
      </w:r>
    </w:p>
    <w:sectPr w:rsidR="00EE6B17" w:rsidSect="00E25216">
      <w:headerReference w:type="default" r:id="rId8"/>
      <w:pgSz w:w="16838" w:h="11906" w:orient="landscape"/>
      <w:pgMar w:top="1417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66C" w:rsidRDefault="00BF666C" w:rsidP="004C0443">
      <w:pPr>
        <w:spacing w:after="0" w:line="240" w:lineRule="auto"/>
      </w:pPr>
      <w:r>
        <w:separator/>
      </w:r>
    </w:p>
  </w:endnote>
  <w:endnote w:type="continuationSeparator" w:id="0">
    <w:p w:rsidR="00BF666C" w:rsidRDefault="00BF666C" w:rsidP="004C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66C" w:rsidRDefault="00BF666C" w:rsidP="004C0443">
      <w:pPr>
        <w:spacing w:after="0" w:line="240" w:lineRule="auto"/>
      </w:pPr>
      <w:r>
        <w:separator/>
      </w:r>
    </w:p>
  </w:footnote>
  <w:footnote w:type="continuationSeparator" w:id="0">
    <w:p w:rsidR="00BF666C" w:rsidRDefault="00BF666C" w:rsidP="004C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9B5" w:rsidRPr="002561F6" w:rsidRDefault="004C29B5">
    <w:pPr>
      <w:pStyle w:val="Zaglavlje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65AE9"/>
    <w:multiLevelType w:val="hybridMultilevel"/>
    <w:tmpl w:val="1B3AFF40"/>
    <w:lvl w:ilvl="0" w:tplc="B636AB6E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27F46AA7"/>
    <w:multiLevelType w:val="hybridMultilevel"/>
    <w:tmpl w:val="9F8074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64830"/>
    <w:multiLevelType w:val="hybridMultilevel"/>
    <w:tmpl w:val="0DFE4DD4"/>
    <w:lvl w:ilvl="0" w:tplc="D13A53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C3E65"/>
    <w:multiLevelType w:val="hybridMultilevel"/>
    <w:tmpl w:val="8B827A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E2F48"/>
    <w:multiLevelType w:val="hybridMultilevel"/>
    <w:tmpl w:val="A1F47896"/>
    <w:lvl w:ilvl="0" w:tplc="6D20D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F58AA"/>
    <w:multiLevelType w:val="hybridMultilevel"/>
    <w:tmpl w:val="26D89ED6"/>
    <w:lvl w:ilvl="0" w:tplc="E77883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86B58"/>
    <w:multiLevelType w:val="hybridMultilevel"/>
    <w:tmpl w:val="557C0B88"/>
    <w:lvl w:ilvl="0" w:tplc="4A889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55E24"/>
    <w:multiLevelType w:val="hybridMultilevel"/>
    <w:tmpl w:val="24E83EA8"/>
    <w:lvl w:ilvl="0" w:tplc="D4DEE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44C62"/>
    <w:multiLevelType w:val="hybridMultilevel"/>
    <w:tmpl w:val="BE88044C"/>
    <w:lvl w:ilvl="0" w:tplc="59DA98D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B5"/>
    <w:rsid w:val="00023025"/>
    <w:rsid w:val="000C57A6"/>
    <w:rsid w:val="000D0739"/>
    <w:rsid w:val="00144B0D"/>
    <w:rsid w:val="001A3D28"/>
    <w:rsid w:val="001E1378"/>
    <w:rsid w:val="002561F6"/>
    <w:rsid w:val="002A7410"/>
    <w:rsid w:val="002F205A"/>
    <w:rsid w:val="00392AED"/>
    <w:rsid w:val="003A421A"/>
    <w:rsid w:val="003E2D45"/>
    <w:rsid w:val="004215E5"/>
    <w:rsid w:val="00431F45"/>
    <w:rsid w:val="004457B8"/>
    <w:rsid w:val="00477D7B"/>
    <w:rsid w:val="00484C5A"/>
    <w:rsid w:val="004A5B36"/>
    <w:rsid w:val="004C0443"/>
    <w:rsid w:val="004C29B5"/>
    <w:rsid w:val="004C4C38"/>
    <w:rsid w:val="004D544B"/>
    <w:rsid w:val="004F00EE"/>
    <w:rsid w:val="005062EB"/>
    <w:rsid w:val="00567D29"/>
    <w:rsid w:val="00611295"/>
    <w:rsid w:val="006855EE"/>
    <w:rsid w:val="006A3880"/>
    <w:rsid w:val="007265FB"/>
    <w:rsid w:val="00754AAF"/>
    <w:rsid w:val="0079618A"/>
    <w:rsid w:val="00836DEF"/>
    <w:rsid w:val="00841B90"/>
    <w:rsid w:val="00886256"/>
    <w:rsid w:val="00893A6C"/>
    <w:rsid w:val="008D1A2B"/>
    <w:rsid w:val="008D3E9C"/>
    <w:rsid w:val="009777A3"/>
    <w:rsid w:val="009F3E2D"/>
    <w:rsid w:val="00AC2621"/>
    <w:rsid w:val="00AF5019"/>
    <w:rsid w:val="00B27454"/>
    <w:rsid w:val="00B74B19"/>
    <w:rsid w:val="00B83403"/>
    <w:rsid w:val="00BA689D"/>
    <w:rsid w:val="00BB4743"/>
    <w:rsid w:val="00BB7964"/>
    <w:rsid w:val="00BC2BBE"/>
    <w:rsid w:val="00BC317B"/>
    <w:rsid w:val="00BF666C"/>
    <w:rsid w:val="00C35CB6"/>
    <w:rsid w:val="00C817F1"/>
    <w:rsid w:val="00CB24AA"/>
    <w:rsid w:val="00D63060"/>
    <w:rsid w:val="00D77B55"/>
    <w:rsid w:val="00DC0BE6"/>
    <w:rsid w:val="00E25216"/>
    <w:rsid w:val="00E453D7"/>
    <w:rsid w:val="00E75E83"/>
    <w:rsid w:val="00ED2C63"/>
    <w:rsid w:val="00ED6A42"/>
    <w:rsid w:val="00EE6B17"/>
    <w:rsid w:val="00F60483"/>
    <w:rsid w:val="00F6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C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0443"/>
  </w:style>
  <w:style w:type="paragraph" w:styleId="Podnoje">
    <w:name w:val="footer"/>
    <w:basedOn w:val="Normal"/>
    <w:link w:val="PodnojeChar"/>
    <w:uiPriority w:val="99"/>
    <w:unhideWhenUsed/>
    <w:rsid w:val="004C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0443"/>
  </w:style>
  <w:style w:type="paragraph" w:styleId="Tekstbalonia">
    <w:name w:val="Balloon Text"/>
    <w:basedOn w:val="Normal"/>
    <w:link w:val="TekstbaloniaChar"/>
    <w:uiPriority w:val="99"/>
    <w:semiHidden/>
    <w:unhideWhenUsed/>
    <w:rsid w:val="004C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C044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062EB"/>
    <w:pPr>
      <w:ind w:left="720"/>
      <w:contextualSpacing/>
    </w:pPr>
  </w:style>
  <w:style w:type="paragraph" w:styleId="Bezproreda">
    <w:name w:val="No Spacing"/>
    <w:uiPriority w:val="1"/>
    <w:qFormat/>
    <w:rsid w:val="000D073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2F2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C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0443"/>
  </w:style>
  <w:style w:type="paragraph" w:styleId="Podnoje">
    <w:name w:val="footer"/>
    <w:basedOn w:val="Normal"/>
    <w:link w:val="PodnojeChar"/>
    <w:uiPriority w:val="99"/>
    <w:unhideWhenUsed/>
    <w:rsid w:val="004C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0443"/>
  </w:style>
  <w:style w:type="paragraph" w:styleId="Tekstbalonia">
    <w:name w:val="Balloon Text"/>
    <w:basedOn w:val="Normal"/>
    <w:link w:val="TekstbaloniaChar"/>
    <w:uiPriority w:val="99"/>
    <w:semiHidden/>
    <w:unhideWhenUsed/>
    <w:rsid w:val="004C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C044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062EB"/>
    <w:pPr>
      <w:ind w:left="720"/>
      <w:contextualSpacing/>
    </w:pPr>
  </w:style>
  <w:style w:type="paragraph" w:styleId="Bezproreda">
    <w:name w:val="No Spacing"/>
    <w:uiPriority w:val="1"/>
    <w:qFormat/>
    <w:rsid w:val="000D073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2F2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ica\Desktop\dopisi\memorandum%20s%20kodom%20calibr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s kodom calibri</Template>
  <TotalTime>0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5123</CharactersWithSpaces>
  <SharedDoc>false</SharedDoc>
  <HLinks>
    <vt:vector size="6" baseType="variant">
      <vt:variant>
        <vt:i4>262192</vt:i4>
      </vt:variant>
      <vt:variant>
        <vt:i4>-1</vt:i4>
      </vt:variant>
      <vt:variant>
        <vt:i4>2053</vt:i4>
      </vt:variant>
      <vt:variant>
        <vt:i4>4</vt:i4>
      </vt:variant>
      <vt:variant>
        <vt:lpwstr/>
      </vt:variant>
      <vt:variant>
        <vt:lpwstr>_top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Branka</cp:lastModifiedBy>
  <cp:revision>2</cp:revision>
  <cp:lastPrinted>2020-02-26T08:53:00Z</cp:lastPrinted>
  <dcterms:created xsi:type="dcterms:W3CDTF">2020-05-06T07:48:00Z</dcterms:created>
  <dcterms:modified xsi:type="dcterms:W3CDTF">2020-05-06T07:48:00Z</dcterms:modified>
</cp:coreProperties>
</file>