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0A7" w:rsidRDefault="006160A7" w:rsidP="006160A7">
      <w:pPr>
        <w:spacing w:line="255" w:lineRule="auto"/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SREDNJA ŠKOLA</w:t>
      </w:r>
    </w:p>
    <w:p w:rsidR="006160A7" w:rsidRDefault="006160A7" w:rsidP="006160A7">
      <w:pPr>
        <w:spacing w:line="255" w:lineRule="auto"/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PAVLA RITTERA VITEZOVIĆA U SENJU</w:t>
      </w:r>
    </w:p>
    <w:p w:rsidR="006160A7" w:rsidRDefault="006160A7" w:rsidP="006160A7">
      <w:pPr>
        <w:spacing w:line="255" w:lineRule="auto"/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KLASA:</w:t>
      </w:r>
      <w:r w:rsidR="003A622C">
        <w:rPr>
          <w:rFonts w:ascii="Times New Roman" w:eastAsia="Times New Roman" w:hAnsi="Times New Roman"/>
          <w:sz w:val="24"/>
        </w:rPr>
        <w:t xml:space="preserve"> 112-02/26-01/</w:t>
      </w:r>
      <w:proofErr w:type="spellStart"/>
      <w:r w:rsidR="003A622C">
        <w:rPr>
          <w:rFonts w:ascii="Times New Roman" w:eastAsia="Times New Roman" w:hAnsi="Times New Roman"/>
          <w:sz w:val="24"/>
        </w:rPr>
        <w:t>01</w:t>
      </w:r>
      <w:proofErr w:type="spellEnd"/>
    </w:p>
    <w:p w:rsidR="006160A7" w:rsidRDefault="006160A7" w:rsidP="006160A7">
      <w:pPr>
        <w:spacing w:line="255" w:lineRule="auto"/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URBROJ:</w:t>
      </w:r>
      <w:r w:rsidR="003A622C">
        <w:rPr>
          <w:rFonts w:ascii="Times New Roman" w:eastAsia="Times New Roman" w:hAnsi="Times New Roman"/>
          <w:sz w:val="24"/>
        </w:rPr>
        <w:t xml:space="preserve"> 2125-38-09-26-09</w:t>
      </w:r>
    </w:p>
    <w:p w:rsidR="006160A7" w:rsidRDefault="006160A7" w:rsidP="006160A7">
      <w:pPr>
        <w:spacing w:line="255" w:lineRule="auto"/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Senj, 2</w:t>
      </w:r>
      <w:r>
        <w:rPr>
          <w:rFonts w:ascii="Times New Roman" w:eastAsia="Times New Roman" w:hAnsi="Times New Roman"/>
          <w:sz w:val="24"/>
        </w:rPr>
        <w:t>5. ožujka</w:t>
      </w:r>
      <w:r>
        <w:rPr>
          <w:rFonts w:ascii="Times New Roman" w:eastAsia="Times New Roman" w:hAnsi="Times New Roman"/>
          <w:sz w:val="24"/>
        </w:rPr>
        <w:t xml:space="preserve"> 202</w:t>
      </w:r>
      <w:r>
        <w:rPr>
          <w:rFonts w:ascii="Times New Roman" w:eastAsia="Times New Roman" w:hAnsi="Times New Roman"/>
          <w:sz w:val="24"/>
        </w:rPr>
        <w:t>6</w:t>
      </w:r>
      <w:r>
        <w:rPr>
          <w:rFonts w:ascii="Times New Roman" w:eastAsia="Times New Roman" w:hAnsi="Times New Roman"/>
          <w:sz w:val="24"/>
        </w:rPr>
        <w:t>.</w:t>
      </w:r>
    </w:p>
    <w:p w:rsidR="006160A7" w:rsidRDefault="006160A7" w:rsidP="006160A7">
      <w:pPr>
        <w:spacing w:line="255" w:lineRule="auto"/>
        <w:ind w:right="20"/>
        <w:jc w:val="both"/>
        <w:rPr>
          <w:rFonts w:ascii="Times New Roman" w:eastAsia="Times New Roman" w:hAnsi="Times New Roman"/>
          <w:sz w:val="24"/>
        </w:rPr>
      </w:pPr>
    </w:p>
    <w:p w:rsidR="006160A7" w:rsidRDefault="006160A7" w:rsidP="006160A7">
      <w:pPr>
        <w:spacing w:line="255" w:lineRule="auto"/>
        <w:ind w:right="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 temelju članka 14. Pravilnika o načinu i postupku zapošljavanja u Srednjoj školi Pavla Rittera Vitezovića u Senju (KLASA: 003-05/19-01/</w:t>
      </w:r>
      <w:proofErr w:type="spellStart"/>
      <w:r>
        <w:rPr>
          <w:rFonts w:ascii="Times New Roman" w:eastAsia="Times New Roman" w:hAnsi="Times New Roman"/>
          <w:sz w:val="24"/>
        </w:rPr>
        <w:t>01</w:t>
      </w:r>
      <w:proofErr w:type="spellEnd"/>
      <w:r>
        <w:rPr>
          <w:rFonts w:ascii="Times New Roman" w:eastAsia="Times New Roman" w:hAnsi="Times New Roman"/>
          <w:sz w:val="24"/>
        </w:rPr>
        <w:t>, URBROJ: 2125/38-01-19-01, od 14. ožujka 2019.) Povjerenstvo za vrednovanje kandidata za zapošljavanje objavljuje</w:t>
      </w:r>
    </w:p>
    <w:p w:rsidR="006160A7" w:rsidRDefault="006160A7" w:rsidP="006160A7">
      <w:pPr>
        <w:spacing w:line="247" w:lineRule="exact"/>
        <w:rPr>
          <w:rFonts w:ascii="Times New Roman" w:eastAsia="Times New Roman" w:hAnsi="Times New Roman"/>
          <w:sz w:val="24"/>
        </w:rPr>
      </w:pPr>
    </w:p>
    <w:p w:rsidR="006160A7" w:rsidRPr="00A37267" w:rsidRDefault="006160A7" w:rsidP="006160A7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POZIV NA TESTIRANJE I </w:t>
      </w:r>
      <w:r w:rsidRPr="00A37267">
        <w:rPr>
          <w:rFonts w:ascii="Times New Roman" w:eastAsia="Times New Roman" w:hAnsi="Times New Roman"/>
          <w:b/>
          <w:sz w:val="22"/>
        </w:rPr>
        <w:t>OBAVIJEST</w:t>
      </w:r>
    </w:p>
    <w:p w:rsidR="006160A7" w:rsidRPr="00A37267" w:rsidRDefault="006160A7" w:rsidP="006160A7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2"/>
        </w:rPr>
      </w:pPr>
      <w:r w:rsidRPr="00A37267">
        <w:rPr>
          <w:rFonts w:ascii="Times New Roman" w:eastAsia="Times New Roman" w:hAnsi="Times New Roman"/>
          <w:b/>
          <w:sz w:val="22"/>
        </w:rPr>
        <w:t>O PODRUČJIMA PROVJERE, VREMENU I</w:t>
      </w:r>
    </w:p>
    <w:p w:rsidR="006160A7" w:rsidRPr="00A37267" w:rsidRDefault="006160A7" w:rsidP="006160A7">
      <w:pPr>
        <w:spacing w:line="239" w:lineRule="auto"/>
        <w:ind w:right="20"/>
        <w:jc w:val="center"/>
        <w:rPr>
          <w:rFonts w:ascii="Times New Roman" w:eastAsia="Times New Roman" w:hAnsi="Times New Roman"/>
          <w:b/>
          <w:sz w:val="22"/>
        </w:rPr>
      </w:pPr>
      <w:r w:rsidRPr="00A37267">
        <w:rPr>
          <w:rFonts w:ascii="Times New Roman" w:eastAsia="Times New Roman" w:hAnsi="Times New Roman"/>
          <w:b/>
          <w:sz w:val="22"/>
        </w:rPr>
        <w:t>MJESTU ODRŽAVANJA TESTIRANJA</w:t>
      </w:r>
    </w:p>
    <w:p w:rsidR="006160A7" w:rsidRDefault="006160A7" w:rsidP="006160A7">
      <w:pPr>
        <w:spacing w:line="239" w:lineRule="auto"/>
        <w:ind w:right="20"/>
        <w:jc w:val="center"/>
        <w:rPr>
          <w:rFonts w:ascii="Times New Roman" w:eastAsia="Times New Roman" w:hAnsi="Times New Roman"/>
          <w:b/>
          <w:sz w:val="28"/>
        </w:rPr>
      </w:pPr>
    </w:p>
    <w:p w:rsidR="006160A7" w:rsidRDefault="006160A7" w:rsidP="006160A7">
      <w:pPr>
        <w:spacing w:line="255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kandidatima prijavljenim na Natječaj za popunu radnih </w:t>
      </w:r>
      <w:r>
        <w:rPr>
          <w:rFonts w:ascii="Times New Roman" w:eastAsia="Times New Roman" w:hAnsi="Times New Roman" w:cs="Times New Roman"/>
          <w:sz w:val="24"/>
          <w:szCs w:val="24"/>
        </w:rPr>
        <w:t>mjesta objavljen 10</w:t>
      </w:r>
      <w:r w:rsidRPr="006129B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ožujka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129BA">
        <w:rPr>
          <w:rFonts w:ascii="Times New Roman" w:eastAsia="Times New Roman" w:hAnsi="Times New Roman" w:cs="Times New Roman"/>
          <w:sz w:val="24"/>
          <w:szCs w:val="24"/>
        </w:rPr>
        <w:t>. godine na mrežnim</w:t>
      </w:r>
      <w:r w:rsidRPr="006129B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129BA">
        <w:rPr>
          <w:rFonts w:ascii="Times New Roman" w:eastAsia="Times New Roman" w:hAnsi="Times New Roman" w:cs="Times New Roman"/>
          <w:sz w:val="24"/>
          <w:szCs w:val="24"/>
        </w:rPr>
        <w:t>stranicama i oglasnoj ploči Hrvatskog zavoda za zapošljavanje te mrežnim stanicama i oglasnoj ploči Škole:</w:t>
      </w:r>
    </w:p>
    <w:p w:rsidR="006160A7" w:rsidRDefault="006160A7" w:rsidP="006160A7">
      <w:pPr>
        <w:spacing w:line="255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60A7" w:rsidRPr="006160A7" w:rsidRDefault="006160A7" w:rsidP="006160A7">
      <w:pPr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1. </w:t>
      </w:r>
      <w:r w:rsidRPr="006160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Nastavnik/</w:t>
      </w:r>
      <w:proofErr w:type="spellStart"/>
      <w:r w:rsidRPr="006160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ca</w:t>
      </w:r>
      <w:proofErr w:type="spellEnd"/>
      <w:r w:rsidRPr="006160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psihologije</w:t>
      </w:r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 – 1 izvršitelj/</w:t>
      </w:r>
      <w:proofErr w:type="spellStart"/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>ica</w:t>
      </w:r>
      <w:proofErr w:type="spellEnd"/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 na neodređeno nepuno radno vrijeme, 3 sata nastave tjedno,</w:t>
      </w:r>
    </w:p>
    <w:p w:rsidR="006160A7" w:rsidRPr="006160A7" w:rsidRDefault="006160A7" w:rsidP="006160A7">
      <w:pPr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2. </w:t>
      </w:r>
      <w:r w:rsidRPr="006160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Nastavnik/</w:t>
      </w:r>
      <w:proofErr w:type="spellStart"/>
      <w:r w:rsidRPr="006160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ca</w:t>
      </w:r>
      <w:proofErr w:type="spellEnd"/>
      <w:r w:rsidRPr="006160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engleskog jezika</w:t>
      </w:r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 – 1 izvršitelj/</w:t>
      </w:r>
      <w:proofErr w:type="spellStart"/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>ica</w:t>
      </w:r>
      <w:proofErr w:type="spellEnd"/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 na određeno nepuno radno vrijeme, 7 sati nastave tjedno,</w:t>
      </w:r>
    </w:p>
    <w:p w:rsidR="006160A7" w:rsidRPr="006160A7" w:rsidRDefault="006160A7" w:rsidP="006160A7">
      <w:pPr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3. </w:t>
      </w:r>
      <w:r w:rsidRPr="006160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Nastavnik/</w:t>
      </w:r>
      <w:proofErr w:type="spellStart"/>
      <w:r w:rsidRPr="006160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ca</w:t>
      </w:r>
      <w:proofErr w:type="spellEnd"/>
      <w:r w:rsidRPr="006160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latinskog jezika</w:t>
      </w:r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 – 1 izvršitelj/</w:t>
      </w:r>
      <w:proofErr w:type="spellStart"/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>ica</w:t>
      </w:r>
      <w:proofErr w:type="spellEnd"/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 na neodređeno nepuno radno vrijeme, 2 sata nastave tjedno,</w:t>
      </w:r>
    </w:p>
    <w:p w:rsidR="006160A7" w:rsidRPr="006160A7" w:rsidRDefault="006160A7" w:rsidP="006160A7">
      <w:pPr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6160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4. Nastavnik/</w:t>
      </w:r>
      <w:proofErr w:type="spellStart"/>
      <w:r w:rsidRPr="006160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ca</w:t>
      </w:r>
      <w:proofErr w:type="spellEnd"/>
      <w:r w:rsidRPr="006160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matematike</w:t>
      </w:r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 – 1 izvršitelj/</w:t>
      </w:r>
      <w:proofErr w:type="spellStart"/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>ica</w:t>
      </w:r>
      <w:proofErr w:type="spellEnd"/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 na neodređeno puno radno vrijeme, 20 sati nastave tjedno,</w:t>
      </w:r>
    </w:p>
    <w:p w:rsidR="006160A7" w:rsidRPr="006160A7" w:rsidRDefault="006160A7" w:rsidP="006160A7">
      <w:pPr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5. </w:t>
      </w:r>
      <w:r w:rsidRPr="006160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Nastavnik/</w:t>
      </w:r>
      <w:proofErr w:type="spellStart"/>
      <w:r w:rsidRPr="006160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ca</w:t>
      </w:r>
      <w:proofErr w:type="spellEnd"/>
      <w:r w:rsidRPr="006160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fizike</w:t>
      </w:r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 – 1 izvršitelj/</w:t>
      </w:r>
      <w:proofErr w:type="spellStart"/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>ica</w:t>
      </w:r>
      <w:proofErr w:type="spellEnd"/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 na neodređeno nepuno radno vrijeme, 13 sati nastave tjedno,</w:t>
      </w:r>
    </w:p>
    <w:p w:rsidR="006160A7" w:rsidRPr="006160A7" w:rsidRDefault="006160A7" w:rsidP="006160A7">
      <w:pPr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>6. Nastavnik/</w:t>
      </w:r>
      <w:proofErr w:type="spellStart"/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>ca</w:t>
      </w:r>
      <w:proofErr w:type="spellEnd"/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 biologije – 1 izvršitelj/</w:t>
      </w:r>
      <w:proofErr w:type="spellStart"/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>ica</w:t>
      </w:r>
      <w:proofErr w:type="spellEnd"/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 na neodređeno nepuno radno vrijeme, 6 sati nastave tjedno, </w:t>
      </w:r>
    </w:p>
    <w:p w:rsidR="006160A7" w:rsidRPr="006160A7" w:rsidRDefault="006160A7" w:rsidP="006160A7">
      <w:pPr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>7. Nastavnik/</w:t>
      </w:r>
      <w:proofErr w:type="spellStart"/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>ca</w:t>
      </w:r>
      <w:proofErr w:type="spellEnd"/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 poznavanja robe i prehrane – 1 izvršitelj/</w:t>
      </w:r>
      <w:proofErr w:type="spellStart"/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>ica</w:t>
      </w:r>
      <w:proofErr w:type="spellEnd"/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 na neodređeno nepuno radno vrijeme, 2 sata nastave tjedno,</w:t>
      </w:r>
    </w:p>
    <w:p w:rsidR="006160A7" w:rsidRPr="006160A7" w:rsidRDefault="006160A7" w:rsidP="006160A7">
      <w:pPr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8. </w:t>
      </w:r>
      <w:r w:rsidRPr="006160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Nastavnik/</w:t>
      </w:r>
      <w:proofErr w:type="spellStart"/>
      <w:r w:rsidRPr="006160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ca</w:t>
      </w:r>
      <w:proofErr w:type="spellEnd"/>
      <w:r w:rsidRPr="006160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procesa obrade namirnica (Modul)</w:t>
      </w:r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 – 1 izvršitelj/</w:t>
      </w:r>
      <w:proofErr w:type="spellStart"/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>ica</w:t>
      </w:r>
      <w:proofErr w:type="spellEnd"/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 na neodređeno nepuno radno vrijeme, 4 sata nastave tjedno,</w:t>
      </w:r>
    </w:p>
    <w:p w:rsidR="006160A7" w:rsidRPr="006160A7" w:rsidRDefault="006160A7" w:rsidP="006160A7">
      <w:pPr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6160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9. Nastavnik/</w:t>
      </w:r>
      <w:proofErr w:type="spellStart"/>
      <w:r w:rsidRPr="006160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ca</w:t>
      </w:r>
      <w:proofErr w:type="spellEnd"/>
      <w:r w:rsidRPr="006160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glazbene umjetnosti</w:t>
      </w:r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 – 1 izvršitelj/</w:t>
      </w:r>
      <w:proofErr w:type="spellStart"/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>ica</w:t>
      </w:r>
      <w:proofErr w:type="spellEnd"/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 na neodređeno nepuno radno vrijeme, 3 sata nastave tjedno, </w:t>
      </w:r>
    </w:p>
    <w:p w:rsidR="006160A7" w:rsidRPr="006160A7" w:rsidRDefault="006160A7" w:rsidP="006160A7">
      <w:pPr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10. </w:t>
      </w:r>
      <w:r w:rsidRPr="006160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Nastavnik/</w:t>
      </w:r>
      <w:proofErr w:type="spellStart"/>
      <w:r w:rsidRPr="006160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ca</w:t>
      </w:r>
      <w:proofErr w:type="spellEnd"/>
      <w:r w:rsidRPr="006160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strojarstva</w:t>
      </w:r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 – 1 izvršitelj/</w:t>
      </w:r>
      <w:proofErr w:type="spellStart"/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>ica</w:t>
      </w:r>
      <w:proofErr w:type="spellEnd"/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 na neodređeno nepuno radno vrijeme, 2 sata nastave tjedno,</w:t>
      </w:r>
    </w:p>
    <w:p w:rsidR="006160A7" w:rsidRPr="006160A7" w:rsidRDefault="006160A7" w:rsidP="006160A7">
      <w:pPr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6160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11. Nastavnik/</w:t>
      </w:r>
      <w:proofErr w:type="spellStart"/>
      <w:r w:rsidRPr="006160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ca</w:t>
      </w:r>
      <w:proofErr w:type="spellEnd"/>
      <w:r w:rsidRPr="006160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elektrotehničke skupine predmeta</w:t>
      </w:r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 – 1 izvršitelj/</w:t>
      </w:r>
      <w:proofErr w:type="spellStart"/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>ica</w:t>
      </w:r>
      <w:proofErr w:type="spellEnd"/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 na neodređeno nepuno radno vrijeme, 9 sati nastave tjedno,</w:t>
      </w:r>
    </w:p>
    <w:p w:rsidR="006160A7" w:rsidRPr="006160A7" w:rsidRDefault="006160A7" w:rsidP="006160A7">
      <w:pPr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>12. Stručni učitelj/</w:t>
      </w:r>
      <w:proofErr w:type="spellStart"/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>ica</w:t>
      </w:r>
      <w:proofErr w:type="spellEnd"/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 ugostiteljskog posluživanja – 1 izvršitelj/</w:t>
      </w:r>
      <w:proofErr w:type="spellStart"/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>ica</w:t>
      </w:r>
      <w:proofErr w:type="spellEnd"/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 na neodređeno nepuno radno vrijeme, 15 sati nastave tjedno1,</w:t>
      </w:r>
    </w:p>
    <w:p w:rsidR="006160A7" w:rsidRPr="006160A7" w:rsidRDefault="006160A7" w:rsidP="006160A7">
      <w:pPr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>13. Spremač/</w:t>
      </w:r>
      <w:proofErr w:type="spellStart"/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>ica</w:t>
      </w:r>
      <w:proofErr w:type="spellEnd"/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 – 1 izvršitelj/</w:t>
      </w:r>
      <w:proofErr w:type="spellStart"/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>ica</w:t>
      </w:r>
      <w:proofErr w:type="spellEnd"/>
      <w:r w:rsidRPr="006160A7">
        <w:rPr>
          <w:rFonts w:ascii="Times New Roman" w:eastAsiaTheme="minorHAnsi" w:hAnsi="Times New Roman" w:cstheme="minorBidi"/>
          <w:sz w:val="24"/>
          <w:szCs w:val="22"/>
          <w:lang w:eastAsia="en-US"/>
        </w:rPr>
        <w:t xml:space="preserve"> na određeno puno radno vrijeme (zamjena).</w:t>
      </w:r>
    </w:p>
    <w:p w:rsidR="006160A7" w:rsidRPr="006160A7" w:rsidRDefault="006160A7" w:rsidP="006160A7">
      <w:pPr>
        <w:rPr>
          <w:rFonts w:ascii="Times New Roman" w:eastAsia="Times New Roman" w:hAnsi="Times New Roman" w:cs="Times New Roman"/>
          <w:sz w:val="24"/>
          <w:szCs w:val="24"/>
          <w:lang w:val="en-GB" w:eastAsia="en-US"/>
        </w:rPr>
      </w:pPr>
    </w:p>
    <w:p w:rsidR="006160A7" w:rsidRPr="004E4175" w:rsidRDefault="006160A7" w:rsidP="006160A7">
      <w:pPr>
        <w:jc w:val="both"/>
        <w:rPr>
          <w:rFonts w:ascii="Times New Roman" w:eastAsiaTheme="minorHAnsi" w:hAnsi="Times New Roman" w:cstheme="minorBidi"/>
          <w:sz w:val="24"/>
          <w:szCs w:val="22"/>
          <w:lang w:eastAsia="en-US"/>
        </w:rPr>
      </w:pPr>
      <w:r w:rsidRPr="008B220F">
        <w:rPr>
          <w:rFonts w:ascii="Times New Roman" w:eastAsiaTheme="minorHAnsi" w:hAnsi="Times New Roman" w:cstheme="minorBidi"/>
          <w:sz w:val="24"/>
          <w:szCs w:val="22"/>
          <w:lang w:eastAsia="en-US"/>
        </w:rPr>
        <w:t>Mjesto rada: Srednja škola Pavla Rittera Vitezovića u Senju, Vjenceslava Novaka 2, 53270 Senj.</w:t>
      </w:r>
    </w:p>
    <w:p w:rsidR="006160A7" w:rsidRPr="006129BA" w:rsidRDefault="006160A7" w:rsidP="006160A7">
      <w:pPr>
        <w:spacing w:line="18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60A7" w:rsidRDefault="006160A7" w:rsidP="006160A7">
      <w:pPr>
        <w:spacing w:line="2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9BA">
        <w:rPr>
          <w:rFonts w:ascii="Times New Roman" w:eastAsia="Times New Roman" w:hAnsi="Times New Roman" w:cs="Times New Roman"/>
          <w:sz w:val="24"/>
          <w:szCs w:val="24"/>
        </w:rPr>
        <w:t xml:space="preserve">Povjerenstvo za vrednovanje kandidata za zapošljavanje na sjednici održanoj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129B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ožujka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 utvrdilo je listu kandidata koji</w:t>
      </w:r>
      <w:r w:rsidRPr="006129BA">
        <w:rPr>
          <w:rFonts w:ascii="Times New Roman" w:eastAsia="Times New Roman" w:hAnsi="Times New Roman" w:cs="Times New Roman"/>
          <w:sz w:val="24"/>
          <w:szCs w:val="24"/>
        </w:rPr>
        <w:t xml:space="preserve"> ispunjavaju formalne uvjete iz natječaja, čije prijave su pravodobne i potpune 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 utvrdilo sadržaj testiranja, </w:t>
      </w:r>
      <w:r w:rsidRPr="006129BA">
        <w:rPr>
          <w:rFonts w:ascii="Times New Roman" w:eastAsia="Times New Roman" w:hAnsi="Times New Roman" w:cs="Times New Roman"/>
          <w:sz w:val="24"/>
          <w:szCs w:val="24"/>
        </w:rPr>
        <w:t>vrijeme i mjesto održavanja testiranja.</w:t>
      </w:r>
    </w:p>
    <w:p w:rsidR="006160A7" w:rsidRPr="004E4175" w:rsidRDefault="006160A7" w:rsidP="006160A7">
      <w:p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Za radna mjesta: Nastavnik/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latinskog</w:t>
      </w:r>
      <w:r w:rsidRPr="00161A90">
        <w:rPr>
          <w:rFonts w:ascii="Times New Roman" w:eastAsia="Times New Roman" w:hAnsi="Times New Roman" w:cs="Times New Roman"/>
          <w:sz w:val="24"/>
          <w:szCs w:val="24"/>
        </w:rPr>
        <w:t xml:space="preserve"> jezika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(pod </w:t>
      </w:r>
      <w:r w:rsidR="003A622C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.), </w:t>
      </w:r>
      <w:r w:rsidRPr="00161A90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astavnik/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matematike (pod </w:t>
      </w:r>
      <w:r w:rsidR="003A622C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.), </w:t>
      </w:r>
      <w:r w:rsidRPr="00161A90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astavnik/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fizike (pod </w:t>
      </w:r>
      <w:r w:rsidR="003A622C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.), </w:t>
      </w:r>
      <w:r w:rsidRPr="00161A90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astavnik/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biologije (pod </w:t>
      </w:r>
      <w:r w:rsidR="003A622C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.), </w:t>
      </w:r>
      <w:r w:rsidRPr="00161A90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astavnik/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poznavanja robe i prehrane (pod </w:t>
      </w:r>
      <w:r w:rsidR="003A622C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.), </w:t>
      </w:r>
      <w:r w:rsidRPr="00161A90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astavnik/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procesa obrade namirnica (Modul) - (pod </w:t>
      </w:r>
      <w:r w:rsidR="003A622C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.),</w:t>
      </w:r>
      <w:r w:rsidRPr="00831D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1A90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astavnik/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glazbene umjetnosti (pod </w:t>
      </w:r>
      <w:r w:rsidR="003A622C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Stručni učitelj/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ugostiteljskog posluživanja (pod 1</w:t>
      </w:r>
      <w:r w:rsidR="003A622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Spremač/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622C">
        <w:rPr>
          <w:rFonts w:ascii="Times New Roman" w:eastAsia="Times New Roman" w:hAnsi="Times New Roman" w:cs="Times New Roman"/>
          <w:sz w:val="24"/>
          <w:szCs w:val="24"/>
        </w:rPr>
        <w:t xml:space="preserve">(pod 13.) </w:t>
      </w:r>
      <w:r w:rsidRPr="00202FD1">
        <w:rPr>
          <w:rFonts w:ascii="Times New Roman" w:eastAsia="Times New Roman" w:hAnsi="Times New Roman" w:cs="Times New Roman"/>
          <w:sz w:val="24"/>
          <w:szCs w:val="24"/>
        </w:rPr>
        <w:t>vrednovanje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će se </w:t>
      </w:r>
      <w:r w:rsidRPr="00202FD1">
        <w:rPr>
          <w:rFonts w:ascii="Times New Roman" w:eastAsia="Times New Roman" w:hAnsi="Times New Roman" w:cs="Times New Roman"/>
          <w:sz w:val="24"/>
          <w:szCs w:val="24"/>
        </w:rPr>
        <w:t>p</w:t>
      </w:r>
      <w:r w:rsidR="003A622C">
        <w:rPr>
          <w:rFonts w:ascii="Times New Roman" w:eastAsia="Times New Roman" w:hAnsi="Times New Roman" w:cs="Times New Roman"/>
          <w:sz w:val="24"/>
          <w:szCs w:val="24"/>
        </w:rPr>
        <w:t>rovesti po skraćenom postupku –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razgovorom s kandidatkinjama, u </w:t>
      </w:r>
      <w:r>
        <w:rPr>
          <w:rFonts w:ascii="Times New Roman" w:eastAsia="Times New Roman" w:hAnsi="Times New Roman" w:cs="Times New Roman"/>
          <w:sz w:val="24"/>
          <w:szCs w:val="24"/>
        </w:rPr>
        <w:t>ponedjeljak 30. ožujka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u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:00 sati u uč. br. 6 te se pozivaju:</w:t>
      </w:r>
    </w:p>
    <w:p w:rsidR="006160A7" w:rsidRDefault="006160A7" w:rsidP="006160A7">
      <w:pPr>
        <w:pStyle w:val="Odlomakpopisa"/>
        <w:numPr>
          <w:ilvl w:val="0"/>
          <w:numId w:val="8"/>
        </w:num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S. O. T. </w:t>
      </w:r>
    </w:p>
    <w:p w:rsidR="006160A7" w:rsidRDefault="006160A7" w:rsidP="006160A7">
      <w:pPr>
        <w:pStyle w:val="Odlomakpopisa"/>
        <w:numPr>
          <w:ilvl w:val="0"/>
          <w:numId w:val="8"/>
        </w:num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S. G.</w:t>
      </w:r>
    </w:p>
    <w:p w:rsidR="006160A7" w:rsidRDefault="006160A7" w:rsidP="006160A7">
      <w:pPr>
        <w:pStyle w:val="Odlomakpopisa"/>
        <w:numPr>
          <w:ilvl w:val="0"/>
          <w:numId w:val="8"/>
        </w:num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M. P.</w:t>
      </w:r>
    </w:p>
    <w:p w:rsidR="006160A7" w:rsidRDefault="006160A7" w:rsidP="006160A7">
      <w:pPr>
        <w:pStyle w:val="Odlomakpopisa"/>
        <w:numPr>
          <w:ilvl w:val="0"/>
          <w:numId w:val="8"/>
        </w:num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 C.</w:t>
      </w:r>
    </w:p>
    <w:p w:rsidR="006160A7" w:rsidRPr="00025849" w:rsidRDefault="006160A7" w:rsidP="006160A7">
      <w:pPr>
        <w:pStyle w:val="Odlomakpopisa"/>
        <w:numPr>
          <w:ilvl w:val="0"/>
          <w:numId w:val="8"/>
        </w:num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G. R.</w:t>
      </w:r>
    </w:p>
    <w:p w:rsidR="006160A7" w:rsidRPr="006129BA" w:rsidRDefault="006160A7" w:rsidP="006160A7">
      <w:pPr>
        <w:spacing w:line="27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60A7" w:rsidRDefault="006160A7" w:rsidP="006160A7">
      <w:pPr>
        <w:spacing w:line="2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9BA">
        <w:rPr>
          <w:rFonts w:ascii="Times New Roman" w:eastAsia="Times New Roman" w:hAnsi="Times New Roman" w:cs="Times New Roman"/>
          <w:sz w:val="24"/>
          <w:szCs w:val="24"/>
        </w:rPr>
        <w:t xml:space="preserve">Postupak </w:t>
      </w:r>
      <w:r>
        <w:rPr>
          <w:rFonts w:ascii="Times New Roman" w:eastAsia="Times New Roman" w:hAnsi="Times New Roman" w:cs="Times New Roman"/>
          <w:sz w:val="24"/>
          <w:szCs w:val="24"/>
        </w:rPr>
        <w:t>procjene i vrednovanje kandidatkinja</w:t>
      </w:r>
      <w:r w:rsidRPr="006129BA">
        <w:rPr>
          <w:rFonts w:ascii="Times New Roman" w:eastAsia="Times New Roman" w:hAnsi="Times New Roman" w:cs="Times New Roman"/>
          <w:sz w:val="24"/>
          <w:szCs w:val="24"/>
        </w:rPr>
        <w:t xml:space="preserve"> provodi se sukladno Pravilniku o načinu i postupku zapošljavanja u Srednjoj školi Pavla Rittera Vitezovića u Senju (KLASA: 003-05/19-01/</w:t>
      </w:r>
      <w:proofErr w:type="spellStart"/>
      <w:r w:rsidRPr="006129BA">
        <w:rPr>
          <w:rFonts w:ascii="Times New Roman" w:eastAsia="Times New Roman" w:hAnsi="Times New Roman" w:cs="Times New Roman"/>
          <w:sz w:val="24"/>
          <w:szCs w:val="24"/>
        </w:rPr>
        <w:t>01</w:t>
      </w:r>
      <w:proofErr w:type="spellEnd"/>
      <w:r w:rsidRPr="006129BA">
        <w:rPr>
          <w:rFonts w:ascii="Times New Roman" w:eastAsia="Times New Roman" w:hAnsi="Times New Roman" w:cs="Times New Roman"/>
          <w:sz w:val="24"/>
          <w:szCs w:val="24"/>
        </w:rPr>
        <w:t>, URBROJ: 2125/38-01-19-01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29BA">
        <w:rPr>
          <w:rFonts w:ascii="Times New Roman" w:eastAsia="Times New Roman" w:hAnsi="Times New Roman" w:cs="Times New Roman"/>
          <w:sz w:val="24"/>
          <w:szCs w:val="24"/>
        </w:rPr>
        <w:t xml:space="preserve"> od 14. ožujka 2019.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160A7" w:rsidRPr="006129BA" w:rsidRDefault="006160A7" w:rsidP="006160A7">
      <w:pPr>
        <w:tabs>
          <w:tab w:val="left" w:pos="284"/>
        </w:tabs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0A7" w:rsidRPr="006129BA" w:rsidRDefault="006160A7" w:rsidP="006160A7">
      <w:pPr>
        <w:spacing w:line="234" w:lineRule="auto"/>
        <w:ind w:left="4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9BA">
        <w:rPr>
          <w:rFonts w:ascii="Times New Roman" w:eastAsia="Times New Roman" w:hAnsi="Times New Roman" w:cs="Times New Roman"/>
          <w:sz w:val="24"/>
          <w:szCs w:val="24"/>
        </w:rPr>
        <w:t xml:space="preserve">Nakon </w:t>
      </w:r>
      <w:r>
        <w:rPr>
          <w:rFonts w:ascii="Times New Roman" w:eastAsia="Times New Roman" w:hAnsi="Times New Roman" w:cs="Times New Roman"/>
          <w:sz w:val="24"/>
          <w:szCs w:val="24"/>
        </w:rPr>
        <w:t>provedenog skraćenog postupka vrednovanja</w:t>
      </w:r>
      <w:r w:rsidRPr="006129BA">
        <w:rPr>
          <w:rFonts w:ascii="Times New Roman" w:eastAsia="Times New Roman" w:hAnsi="Times New Roman" w:cs="Times New Roman"/>
          <w:sz w:val="24"/>
          <w:szCs w:val="24"/>
        </w:rPr>
        <w:t xml:space="preserve"> Povjerenst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vo utvrđuje </w:t>
      </w:r>
      <w:r>
        <w:rPr>
          <w:rFonts w:ascii="Times New Roman" w:eastAsia="Times New Roman" w:hAnsi="Times New Roman" w:cs="Times New Roman"/>
          <w:sz w:val="24"/>
          <w:szCs w:val="24"/>
        </w:rPr>
        <w:t>listu kandidata</w:t>
      </w:r>
      <w:r w:rsidR="003A622C">
        <w:rPr>
          <w:rFonts w:ascii="Times New Roman" w:eastAsia="Times New Roman" w:hAnsi="Times New Roman" w:cs="Times New Roman"/>
          <w:sz w:val="24"/>
          <w:szCs w:val="24"/>
        </w:rPr>
        <w:t xml:space="preserve"> s kojima se može sklopiti ugovor o radu</w:t>
      </w:r>
      <w:r w:rsidRPr="006129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60A7" w:rsidRPr="006129BA" w:rsidRDefault="006160A7" w:rsidP="006160A7">
      <w:pPr>
        <w:spacing w:line="1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60A7" w:rsidRDefault="006160A7" w:rsidP="006160A7">
      <w:pPr>
        <w:spacing w:line="234" w:lineRule="auto"/>
        <w:ind w:left="4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9BA">
        <w:rPr>
          <w:rFonts w:ascii="Times New Roman" w:eastAsia="Times New Roman" w:hAnsi="Times New Roman" w:cs="Times New Roman"/>
          <w:sz w:val="24"/>
          <w:szCs w:val="24"/>
        </w:rPr>
        <w:t>Na temelju do</w:t>
      </w:r>
      <w:r w:rsidR="003A622C">
        <w:rPr>
          <w:rFonts w:ascii="Times New Roman" w:eastAsia="Times New Roman" w:hAnsi="Times New Roman" w:cs="Times New Roman"/>
          <w:sz w:val="24"/>
          <w:szCs w:val="24"/>
        </w:rPr>
        <w:t xml:space="preserve">stavljene liste vrednovanja </w:t>
      </w:r>
      <w:r w:rsidRPr="006129BA">
        <w:rPr>
          <w:rFonts w:ascii="Times New Roman" w:eastAsia="Times New Roman" w:hAnsi="Times New Roman" w:cs="Times New Roman"/>
          <w:sz w:val="24"/>
          <w:szCs w:val="24"/>
        </w:rPr>
        <w:t>ravnatelj</w:t>
      </w:r>
      <w:r>
        <w:rPr>
          <w:rFonts w:ascii="Times New Roman" w:eastAsia="Times New Roman" w:hAnsi="Times New Roman" w:cs="Times New Roman"/>
          <w:sz w:val="24"/>
          <w:szCs w:val="24"/>
        </w:rPr>
        <w:t>ica odlučuje o kandidatu za kojeg</w:t>
      </w:r>
      <w:r w:rsidRPr="006129BA">
        <w:rPr>
          <w:rFonts w:ascii="Times New Roman" w:eastAsia="Times New Roman" w:hAnsi="Times New Roman" w:cs="Times New Roman"/>
          <w:sz w:val="24"/>
          <w:szCs w:val="24"/>
        </w:rPr>
        <w:t xml:space="preserve"> će zatražiti prethodnu suglasnost Školskog odbora za zasnivanje radnog odnosa.</w:t>
      </w:r>
    </w:p>
    <w:p w:rsidR="006160A7" w:rsidRPr="006129BA" w:rsidRDefault="006160A7" w:rsidP="003A622C">
      <w:pPr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0A7" w:rsidRPr="006129BA" w:rsidRDefault="006160A7" w:rsidP="006160A7">
      <w:pPr>
        <w:spacing w:line="0" w:lineRule="atLeast"/>
        <w:ind w:left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29BA">
        <w:rPr>
          <w:rFonts w:ascii="Times New Roman" w:eastAsia="Times New Roman" w:hAnsi="Times New Roman" w:cs="Times New Roman"/>
          <w:sz w:val="24"/>
          <w:szCs w:val="24"/>
        </w:rPr>
        <w:t>Škola o rezultatima nat</w:t>
      </w:r>
      <w:r>
        <w:rPr>
          <w:rFonts w:ascii="Times New Roman" w:eastAsia="Times New Roman" w:hAnsi="Times New Roman" w:cs="Times New Roman"/>
          <w:sz w:val="24"/>
          <w:szCs w:val="24"/>
        </w:rPr>
        <w:t>ječaja obavještava sve kandidate</w:t>
      </w:r>
      <w:r w:rsidRPr="006129BA">
        <w:rPr>
          <w:rFonts w:ascii="Times New Roman" w:eastAsia="Times New Roman" w:hAnsi="Times New Roman" w:cs="Times New Roman"/>
          <w:sz w:val="24"/>
          <w:szCs w:val="24"/>
        </w:rPr>
        <w:t xml:space="preserve"> objavom na mrežnoj stranici škole.</w:t>
      </w:r>
    </w:p>
    <w:p w:rsidR="006160A7" w:rsidRPr="006129BA" w:rsidRDefault="006160A7" w:rsidP="006160A7">
      <w:pPr>
        <w:tabs>
          <w:tab w:val="left" w:pos="284"/>
        </w:tabs>
        <w:spacing w:line="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0A7" w:rsidRDefault="006160A7" w:rsidP="006160A7">
      <w:pPr>
        <w:spacing w:line="255" w:lineRule="auto"/>
        <w:ind w:left="4"/>
        <w:jc w:val="both"/>
        <w:rPr>
          <w:rStyle w:val="Hiperveza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Kandidati</w:t>
      </w:r>
      <w:r w:rsidRPr="006129BA">
        <w:rPr>
          <w:rFonts w:ascii="Times New Roman" w:eastAsia="Times New Roman" w:hAnsi="Times New Roman" w:cs="Times New Roman"/>
          <w:sz w:val="24"/>
          <w:szCs w:val="24"/>
        </w:rPr>
        <w:t xml:space="preserve"> imaju pravo uvida u natječajnu dokumentacij</w:t>
      </w:r>
      <w:r>
        <w:rPr>
          <w:rFonts w:ascii="Times New Roman" w:eastAsia="Times New Roman" w:hAnsi="Times New Roman" w:cs="Times New Roman"/>
          <w:sz w:val="24"/>
          <w:szCs w:val="24"/>
        </w:rPr>
        <w:t>u i rezultate procjene izabranog kandidata s kojim</w:t>
      </w:r>
      <w:r w:rsidRPr="006129BA">
        <w:rPr>
          <w:rFonts w:ascii="Times New Roman" w:eastAsia="Times New Roman" w:hAnsi="Times New Roman" w:cs="Times New Roman"/>
          <w:sz w:val="24"/>
          <w:szCs w:val="24"/>
        </w:rPr>
        <w:t xml:space="preserve"> je sklopljen ugovor o radu u skladu s propisima koji reguliraju područje zaštite osobnih podataka. Zahtjev za uvid u natječajnu dokumentaciju potrebno je poslati na e-mail adresu škole</w:t>
      </w:r>
      <w:r w:rsidRPr="006129BA">
        <w:rPr>
          <w:rFonts w:ascii="Times New Roman" w:eastAsia="Times New Roman" w:hAnsi="Times New Roman" w:cs="Times New Roman"/>
          <w:color w:val="3333CC"/>
          <w:sz w:val="24"/>
          <w:szCs w:val="24"/>
        </w:rPr>
        <w:t xml:space="preserve"> </w:t>
      </w:r>
      <w:hyperlink r:id="rId6" w:history="1">
        <w:r w:rsidRPr="006129BA">
          <w:rPr>
            <w:rStyle w:val="Hiperveza"/>
            <w:rFonts w:ascii="Times New Roman" w:eastAsia="Times New Roman" w:hAnsi="Times New Roman" w:cs="Times New Roman"/>
            <w:sz w:val="24"/>
            <w:szCs w:val="24"/>
          </w:rPr>
          <w:t>ured@ss-prvitezovica-senj.skole.hr</w:t>
        </w:r>
      </w:hyperlink>
    </w:p>
    <w:p w:rsidR="006160A7" w:rsidRPr="003A622C" w:rsidRDefault="006160A7" w:rsidP="003A622C">
      <w:pPr>
        <w:spacing w:line="255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0A7" w:rsidRPr="006129BA" w:rsidRDefault="006160A7" w:rsidP="006160A7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60A7" w:rsidRPr="006129BA" w:rsidRDefault="006160A7" w:rsidP="006160A7">
      <w:pPr>
        <w:spacing w:line="265" w:lineRule="auto"/>
        <w:ind w:left="4" w:right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60A7" w:rsidRPr="006129BA" w:rsidRDefault="006160A7" w:rsidP="006160A7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60A7" w:rsidRPr="006129BA" w:rsidRDefault="006160A7" w:rsidP="006160A7">
      <w:p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129BA">
        <w:rPr>
          <w:rFonts w:ascii="Times New Roman" w:eastAsia="Times New Roman" w:hAnsi="Times New Roman" w:cs="Times New Roman"/>
          <w:sz w:val="24"/>
          <w:szCs w:val="24"/>
        </w:rPr>
        <w:t>POVJERENSTVO ZA VREDNOVANJE</w:t>
      </w:r>
    </w:p>
    <w:p w:rsidR="006160A7" w:rsidRPr="006129BA" w:rsidRDefault="006160A7" w:rsidP="006160A7">
      <w:pPr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129BA">
        <w:rPr>
          <w:rFonts w:ascii="Times New Roman" w:eastAsia="Times New Roman" w:hAnsi="Times New Roman" w:cs="Times New Roman"/>
          <w:sz w:val="24"/>
          <w:szCs w:val="24"/>
        </w:rPr>
        <w:t>KANDIDATA ZA ZAPOŠLJAVANJE</w:t>
      </w:r>
    </w:p>
    <w:p w:rsidR="006160A7" w:rsidRPr="006129BA" w:rsidRDefault="006160A7" w:rsidP="006160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60A7" w:rsidRPr="006129BA" w:rsidRDefault="006160A7" w:rsidP="006160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60A7" w:rsidRDefault="006160A7" w:rsidP="006160A7"/>
    <w:p w:rsidR="006160A7" w:rsidRDefault="006160A7" w:rsidP="006160A7"/>
    <w:p w:rsidR="006160A7" w:rsidRDefault="006160A7" w:rsidP="006160A7"/>
    <w:p w:rsidR="007B5F7A" w:rsidRDefault="002E5D7B"/>
    <w:sectPr w:rsidR="007B5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97C95"/>
    <w:multiLevelType w:val="hybridMultilevel"/>
    <w:tmpl w:val="A51ED870"/>
    <w:lvl w:ilvl="0" w:tplc="76BC93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CF709C"/>
    <w:multiLevelType w:val="hybridMultilevel"/>
    <w:tmpl w:val="9CC6F1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E29C1"/>
    <w:multiLevelType w:val="hybridMultilevel"/>
    <w:tmpl w:val="E5AE06C8"/>
    <w:lvl w:ilvl="0" w:tplc="041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3596002B"/>
    <w:multiLevelType w:val="hybridMultilevel"/>
    <w:tmpl w:val="94DE6D6C"/>
    <w:lvl w:ilvl="0" w:tplc="812C03CA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3" w:hanging="360"/>
      </w:pPr>
    </w:lvl>
    <w:lvl w:ilvl="2" w:tplc="041A001B" w:tentative="1">
      <w:start w:val="1"/>
      <w:numFmt w:val="lowerRoman"/>
      <w:lvlText w:val="%3."/>
      <w:lvlJc w:val="right"/>
      <w:pPr>
        <w:ind w:left="2583" w:hanging="180"/>
      </w:pPr>
    </w:lvl>
    <w:lvl w:ilvl="3" w:tplc="041A000F" w:tentative="1">
      <w:start w:val="1"/>
      <w:numFmt w:val="decimal"/>
      <w:lvlText w:val="%4."/>
      <w:lvlJc w:val="left"/>
      <w:pPr>
        <w:ind w:left="3303" w:hanging="360"/>
      </w:pPr>
    </w:lvl>
    <w:lvl w:ilvl="4" w:tplc="041A0019" w:tentative="1">
      <w:start w:val="1"/>
      <w:numFmt w:val="lowerLetter"/>
      <w:lvlText w:val="%5."/>
      <w:lvlJc w:val="left"/>
      <w:pPr>
        <w:ind w:left="4023" w:hanging="360"/>
      </w:pPr>
    </w:lvl>
    <w:lvl w:ilvl="5" w:tplc="041A001B" w:tentative="1">
      <w:start w:val="1"/>
      <w:numFmt w:val="lowerRoman"/>
      <w:lvlText w:val="%6."/>
      <w:lvlJc w:val="right"/>
      <w:pPr>
        <w:ind w:left="4743" w:hanging="180"/>
      </w:pPr>
    </w:lvl>
    <w:lvl w:ilvl="6" w:tplc="041A000F" w:tentative="1">
      <w:start w:val="1"/>
      <w:numFmt w:val="decimal"/>
      <w:lvlText w:val="%7."/>
      <w:lvlJc w:val="left"/>
      <w:pPr>
        <w:ind w:left="5463" w:hanging="360"/>
      </w:pPr>
    </w:lvl>
    <w:lvl w:ilvl="7" w:tplc="041A0019" w:tentative="1">
      <w:start w:val="1"/>
      <w:numFmt w:val="lowerLetter"/>
      <w:lvlText w:val="%8."/>
      <w:lvlJc w:val="left"/>
      <w:pPr>
        <w:ind w:left="6183" w:hanging="360"/>
      </w:pPr>
    </w:lvl>
    <w:lvl w:ilvl="8" w:tplc="041A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>
    <w:nsid w:val="3F1A7A0F"/>
    <w:multiLevelType w:val="hybridMultilevel"/>
    <w:tmpl w:val="016E46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0A5C52"/>
    <w:multiLevelType w:val="hybridMultilevel"/>
    <w:tmpl w:val="18E2E0D2"/>
    <w:lvl w:ilvl="0" w:tplc="CA3880A0">
      <w:start w:val="1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2827B5B"/>
    <w:multiLevelType w:val="hybridMultilevel"/>
    <w:tmpl w:val="E3DE54EC"/>
    <w:lvl w:ilvl="0" w:tplc="E2821CD2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3" w:hanging="360"/>
      </w:pPr>
    </w:lvl>
    <w:lvl w:ilvl="2" w:tplc="041A001B" w:tentative="1">
      <w:start w:val="1"/>
      <w:numFmt w:val="lowerRoman"/>
      <w:lvlText w:val="%3."/>
      <w:lvlJc w:val="right"/>
      <w:pPr>
        <w:ind w:left="2583" w:hanging="180"/>
      </w:pPr>
    </w:lvl>
    <w:lvl w:ilvl="3" w:tplc="041A000F" w:tentative="1">
      <w:start w:val="1"/>
      <w:numFmt w:val="decimal"/>
      <w:lvlText w:val="%4."/>
      <w:lvlJc w:val="left"/>
      <w:pPr>
        <w:ind w:left="3303" w:hanging="360"/>
      </w:pPr>
    </w:lvl>
    <w:lvl w:ilvl="4" w:tplc="041A0019" w:tentative="1">
      <w:start w:val="1"/>
      <w:numFmt w:val="lowerLetter"/>
      <w:lvlText w:val="%5."/>
      <w:lvlJc w:val="left"/>
      <w:pPr>
        <w:ind w:left="4023" w:hanging="360"/>
      </w:pPr>
    </w:lvl>
    <w:lvl w:ilvl="5" w:tplc="041A001B" w:tentative="1">
      <w:start w:val="1"/>
      <w:numFmt w:val="lowerRoman"/>
      <w:lvlText w:val="%6."/>
      <w:lvlJc w:val="right"/>
      <w:pPr>
        <w:ind w:left="4743" w:hanging="180"/>
      </w:pPr>
    </w:lvl>
    <w:lvl w:ilvl="6" w:tplc="041A000F" w:tentative="1">
      <w:start w:val="1"/>
      <w:numFmt w:val="decimal"/>
      <w:lvlText w:val="%7."/>
      <w:lvlJc w:val="left"/>
      <w:pPr>
        <w:ind w:left="5463" w:hanging="360"/>
      </w:pPr>
    </w:lvl>
    <w:lvl w:ilvl="7" w:tplc="041A0019" w:tentative="1">
      <w:start w:val="1"/>
      <w:numFmt w:val="lowerLetter"/>
      <w:lvlText w:val="%8."/>
      <w:lvlJc w:val="left"/>
      <w:pPr>
        <w:ind w:left="6183" w:hanging="360"/>
      </w:pPr>
    </w:lvl>
    <w:lvl w:ilvl="8" w:tplc="041A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7">
    <w:nsid w:val="6BA60484"/>
    <w:multiLevelType w:val="hybridMultilevel"/>
    <w:tmpl w:val="2764A45A"/>
    <w:lvl w:ilvl="0" w:tplc="375C1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A7"/>
    <w:rsid w:val="002E5D7B"/>
    <w:rsid w:val="003A622C"/>
    <w:rsid w:val="006160A7"/>
    <w:rsid w:val="006E2ECA"/>
    <w:rsid w:val="0085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A7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160A7"/>
    <w:pPr>
      <w:ind w:left="720"/>
      <w:contextualSpacing/>
    </w:pPr>
  </w:style>
  <w:style w:type="character" w:styleId="Hiperveza">
    <w:name w:val="Hyperlink"/>
    <w:basedOn w:val="Zadanifontodlomka"/>
    <w:unhideWhenUsed/>
    <w:rsid w:val="006160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A7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160A7"/>
    <w:pPr>
      <w:ind w:left="720"/>
      <w:contextualSpacing/>
    </w:pPr>
  </w:style>
  <w:style w:type="character" w:styleId="Hiperveza">
    <w:name w:val="Hyperlink"/>
    <w:basedOn w:val="Zadanifontodlomka"/>
    <w:unhideWhenUsed/>
    <w:rsid w:val="006160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ss-prvitezovica-senj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1</cp:revision>
  <dcterms:created xsi:type="dcterms:W3CDTF">2026-03-25T10:37:00Z</dcterms:created>
  <dcterms:modified xsi:type="dcterms:W3CDTF">2026-03-25T10:58:00Z</dcterms:modified>
</cp:coreProperties>
</file>