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81" w:rsidRDefault="003A6E81" w:rsidP="00B94852">
      <w:pPr>
        <w:spacing w:line="255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SREDNJA ŠKOLA</w:t>
      </w:r>
    </w:p>
    <w:p w:rsidR="003A6E81" w:rsidRDefault="003A6E81" w:rsidP="00B94852">
      <w:pPr>
        <w:spacing w:line="255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PAVLA RITTERA VITEZOVIĆA</w:t>
      </w:r>
    </w:p>
    <w:p w:rsidR="003A6E81" w:rsidRDefault="003A6E81" w:rsidP="00B94852">
      <w:pPr>
        <w:spacing w:line="255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 SENJU</w:t>
      </w:r>
    </w:p>
    <w:p w:rsidR="002757C2" w:rsidRDefault="002757C2" w:rsidP="00B94852">
      <w:pPr>
        <w:spacing w:line="255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KLASA: 112-02/26-01/02</w:t>
      </w:r>
    </w:p>
    <w:p w:rsidR="002757C2" w:rsidRDefault="002757C2" w:rsidP="00B94852">
      <w:pPr>
        <w:spacing w:line="255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URBROJ: 2125-38-09-26-06</w:t>
      </w:r>
    </w:p>
    <w:p w:rsidR="003A6E81" w:rsidRDefault="003A6E81" w:rsidP="00B94852">
      <w:pPr>
        <w:spacing w:line="255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Senj, 2</w:t>
      </w:r>
      <w:r w:rsidR="002757C2">
        <w:rPr>
          <w:rFonts w:ascii="Times New Roman" w:eastAsia="Times New Roman" w:hAnsi="Times New Roman"/>
          <w:sz w:val="24"/>
        </w:rPr>
        <w:t>0</w:t>
      </w:r>
      <w:r>
        <w:rPr>
          <w:rFonts w:ascii="Times New Roman" w:eastAsia="Times New Roman" w:hAnsi="Times New Roman"/>
          <w:sz w:val="24"/>
        </w:rPr>
        <w:t>. kolovoza 202</w:t>
      </w:r>
      <w:r w:rsidR="002757C2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>.</w:t>
      </w:r>
    </w:p>
    <w:p w:rsidR="003A6E81" w:rsidRDefault="003A6E81" w:rsidP="00B94852">
      <w:pPr>
        <w:spacing w:line="255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B94852" w:rsidRDefault="00B94852" w:rsidP="00B94852">
      <w:pPr>
        <w:spacing w:line="255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 temelju članka 14. Pravilnika o načinu i postupku zapošljavanja u Srednjoj školi Pavla Rittera Vitezovića u Senju (KLASA: 003-05/19-01/</w:t>
      </w:r>
      <w:proofErr w:type="spellStart"/>
      <w:r>
        <w:rPr>
          <w:rFonts w:ascii="Times New Roman" w:eastAsia="Times New Roman" w:hAnsi="Times New Roman"/>
          <w:sz w:val="24"/>
        </w:rPr>
        <w:t>01</w:t>
      </w:r>
      <w:proofErr w:type="spellEnd"/>
      <w:r>
        <w:rPr>
          <w:rFonts w:ascii="Times New Roman" w:eastAsia="Times New Roman" w:hAnsi="Times New Roman"/>
          <w:sz w:val="24"/>
        </w:rPr>
        <w:t xml:space="preserve">, URBROJ: 2125/38-01-19-01, od 14. ožujka 2019.), a vezano za raspisani Javni natječaj za zapošljavanje </w:t>
      </w:r>
      <w:r w:rsidR="002757C2">
        <w:rPr>
          <w:rFonts w:ascii="Times New Roman" w:eastAsia="Times New Roman" w:hAnsi="Times New Roman"/>
          <w:sz w:val="24"/>
        </w:rPr>
        <w:t xml:space="preserve">osobe za obavljanje poslova </w:t>
      </w:r>
      <w:r>
        <w:rPr>
          <w:rFonts w:ascii="Times New Roman" w:eastAsia="Times New Roman" w:hAnsi="Times New Roman"/>
          <w:sz w:val="24"/>
        </w:rPr>
        <w:t>pomoćnika u nastavi za učenicu s teškoćama u razvoju u Srednjoj školi Pavla Rittera Vitezovića u Senju u školskoj godini 202</w:t>
      </w:r>
      <w:r w:rsidR="002757C2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>./202</w:t>
      </w:r>
      <w:r w:rsidR="002757C2">
        <w:rPr>
          <w:rFonts w:ascii="Times New Roman" w:eastAsia="Times New Roman" w:hAnsi="Times New Roman"/>
          <w:sz w:val="24"/>
        </w:rPr>
        <w:t>7</w:t>
      </w:r>
      <w:r>
        <w:rPr>
          <w:rFonts w:ascii="Times New Roman" w:eastAsia="Times New Roman" w:hAnsi="Times New Roman"/>
          <w:sz w:val="24"/>
        </w:rPr>
        <w:t>. (KLASA: 112-02/2</w:t>
      </w:r>
      <w:r w:rsidR="002757C2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>-01/0</w:t>
      </w:r>
      <w:r w:rsidR="002757C2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>, URBROJ: 2125-38-01-2</w:t>
      </w:r>
      <w:r w:rsidR="002757C2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 xml:space="preserve">-01, od </w:t>
      </w:r>
      <w:r w:rsidR="002757C2">
        <w:rPr>
          <w:rFonts w:ascii="Times New Roman" w:eastAsia="Times New Roman" w:hAnsi="Times New Roman"/>
          <w:sz w:val="24"/>
        </w:rPr>
        <w:t>24. srpnja</w:t>
      </w:r>
      <w:r>
        <w:rPr>
          <w:rFonts w:ascii="Times New Roman" w:eastAsia="Times New Roman" w:hAnsi="Times New Roman"/>
          <w:sz w:val="24"/>
        </w:rPr>
        <w:t xml:space="preserve"> 202</w:t>
      </w:r>
      <w:r w:rsidR="002757C2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>.)</w:t>
      </w:r>
      <w:r w:rsidR="002757C2"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/>
          <w:sz w:val="24"/>
        </w:rPr>
        <w:t>Povjerenstvo za vrednovanje kandidata za zapošljavanje objavljuje</w:t>
      </w:r>
    </w:p>
    <w:p w:rsidR="00B94852" w:rsidRDefault="00B94852" w:rsidP="00B9485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94852" w:rsidRDefault="00B94852" w:rsidP="00B94852">
      <w:pPr>
        <w:spacing w:line="247" w:lineRule="exact"/>
        <w:rPr>
          <w:rFonts w:ascii="Times New Roman" w:eastAsia="Times New Roman" w:hAnsi="Times New Roman"/>
          <w:sz w:val="24"/>
        </w:rPr>
      </w:pPr>
    </w:p>
    <w:p w:rsidR="00B94852" w:rsidRPr="00B94852" w:rsidRDefault="00B94852" w:rsidP="00B9485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2"/>
        </w:rPr>
      </w:pPr>
      <w:r w:rsidRPr="00B94852">
        <w:rPr>
          <w:rFonts w:ascii="Times New Roman" w:eastAsia="Times New Roman" w:hAnsi="Times New Roman"/>
          <w:b/>
          <w:sz w:val="22"/>
        </w:rPr>
        <w:t xml:space="preserve">POZIV </w:t>
      </w:r>
      <w:r w:rsidRPr="00B94852">
        <w:rPr>
          <w:rFonts w:ascii="Times New Roman" w:eastAsia="Times New Roman" w:hAnsi="Times New Roman" w:cs="Times New Roman"/>
          <w:b/>
          <w:sz w:val="24"/>
          <w:szCs w:val="24"/>
        </w:rPr>
        <w:t>kandidatkinji prijavljenoj na  predmetni Javni natječaj</w:t>
      </w:r>
    </w:p>
    <w:p w:rsidR="00B94852" w:rsidRPr="005B500E" w:rsidRDefault="00B94852" w:rsidP="00B94852">
      <w:pPr>
        <w:jc w:val="both"/>
        <w:rPr>
          <w:rFonts w:ascii="Times New Roman" w:eastAsiaTheme="minorHAnsi" w:hAnsi="Times New Roman" w:cstheme="minorBidi"/>
          <w:sz w:val="24"/>
          <w:szCs w:val="22"/>
          <w:lang w:eastAsia="en-US"/>
        </w:rPr>
      </w:pPr>
    </w:p>
    <w:p w:rsidR="00B94852" w:rsidRPr="008B220F" w:rsidRDefault="00B94852" w:rsidP="00B94852">
      <w:pPr>
        <w:jc w:val="both"/>
        <w:rPr>
          <w:rFonts w:ascii="Times New Roman" w:eastAsiaTheme="minorHAnsi" w:hAnsi="Times New Roman" w:cstheme="minorBidi"/>
          <w:sz w:val="24"/>
          <w:szCs w:val="22"/>
          <w:lang w:eastAsia="en-US"/>
        </w:rPr>
      </w:pPr>
      <w:r w:rsidRPr="008B220F">
        <w:rPr>
          <w:rFonts w:ascii="Times New Roman" w:eastAsiaTheme="minorHAnsi" w:hAnsi="Times New Roman" w:cstheme="minorBidi"/>
          <w:sz w:val="24"/>
          <w:szCs w:val="22"/>
          <w:lang w:eastAsia="en-US"/>
        </w:rPr>
        <w:t>Mjesto rada: Srednja škola Pavla Rittera Vitezovića u Senju, Vjenceslava Novaka 2, 53270 Senj.</w:t>
      </w:r>
    </w:p>
    <w:p w:rsidR="00B94852" w:rsidRPr="006129BA" w:rsidRDefault="00B94852" w:rsidP="00B94852">
      <w:pPr>
        <w:spacing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852" w:rsidRPr="006129BA" w:rsidRDefault="00B94852" w:rsidP="00B94852">
      <w:pPr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BA">
        <w:rPr>
          <w:rFonts w:ascii="Times New Roman" w:eastAsia="Times New Roman" w:hAnsi="Times New Roman" w:cs="Times New Roman"/>
          <w:sz w:val="24"/>
          <w:szCs w:val="24"/>
        </w:rPr>
        <w:t xml:space="preserve">Povjerenstvo za vrednovanje kandidata za zapošljavanje na sjednici održanoj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757C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129B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kolovoza 202</w:t>
      </w:r>
      <w:r w:rsidR="002757C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utvrdilo je listu kandidatkinja koje</w:t>
      </w:r>
      <w:r w:rsidRPr="0061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ispunjavaju formalne uvjete iz N</w:t>
      </w:r>
      <w:r w:rsidRPr="006129BA">
        <w:rPr>
          <w:rFonts w:ascii="Times New Roman" w:eastAsia="Times New Roman" w:hAnsi="Times New Roman" w:cs="Times New Roman"/>
          <w:sz w:val="24"/>
          <w:szCs w:val="24"/>
        </w:rPr>
        <w:t>atječaja, čije prijave su p</w:t>
      </w:r>
      <w:r>
        <w:rPr>
          <w:rFonts w:ascii="Times New Roman" w:eastAsia="Times New Roman" w:hAnsi="Times New Roman" w:cs="Times New Roman"/>
          <w:sz w:val="24"/>
          <w:szCs w:val="24"/>
        </w:rPr>
        <w:t>ravodobne i potpune.</w:t>
      </w:r>
    </w:p>
    <w:p w:rsidR="00B94852" w:rsidRPr="006129BA" w:rsidRDefault="00B94852" w:rsidP="00B94852">
      <w:pPr>
        <w:spacing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852" w:rsidRDefault="00B94852" w:rsidP="00B9485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Poziva</w:t>
      </w:r>
      <w:r w:rsidRPr="006129BA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94852" w:rsidRDefault="00B94852" w:rsidP="00B94852">
      <w:pPr>
        <w:pStyle w:val="Odlomakpopisa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J. B.</w:t>
      </w:r>
    </w:p>
    <w:p w:rsidR="00B94852" w:rsidRDefault="00B94852" w:rsidP="00B9485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852" w:rsidRDefault="00B94852" w:rsidP="00B94852">
      <w:pPr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Pr="005B500E">
        <w:rPr>
          <w:rFonts w:ascii="Times New Roman" w:eastAsia="Times New Roman" w:hAnsi="Times New Roman" w:cs="Times New Roman"/>
          <w:sz w:val="24"/>
          <w:szCs w:val="24"/>
        </w:rPr>
        <w:t>razgovor (intervju</w:t>
      </w:r>
      <w:r w:rsidR="002757C2">
        <w:rPr>
          <w:rFonts w:ascii="Times New Roman" w:eastAsia="Times New Roman" w:hAnsi="Times New Roman" w:cs="Times New Roman"/>
          <w:sz w:val="24"/>
          <w:szCs w:val="24"/>
        </w:rPr>
        <w:t>) koji će se održati u četvrtak</w:t>
      </w:r>
      <w:r>
        <w:rPr>
          <w:rFonts w:ascii="Times New Roman" w:eastAsia="Times New Roman" w:hAnsi="Times New Roman" w:cs="Times New Roman"/>
          <w:sz w:val="24"/>
          <w:szCs w:val="24"/>
        </w:rPr>
        <w:t>, 2</w:t>
      </w:r>
      <w:r w:rsidR="002757C2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kolovoza 202</w:t>
      </w:r>
      <w:r w:rsidR="002757C2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. godine u 9:00 sati u </w:t>
      </w:r>
      <w:r w:rsidRPr="006129BA">
        <w:rPr>
          <w:rFonts w:ascii="Times New Roman" w:eastAsia="Times New Roman" w:hAnsi="Times New Roman" w:cs="Times New Roman"/>
          <w:sz w:val="24"/>
          <w:szCs w:val="24"/>
        </w:rPr>
        <w:t>prostorijama</w:t>
      </w:r>
      <w:r w:rsidRPr="006129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29BA">
        <w:rPr>
          <w:rFonts w:ascii="Times New Roman" w:eastAsia="Times New Roman" w:hAnsi="Times New Roman" w:cs="Times New Roman"/>
          <w:sz w:val="24"/>
          <w:szCs w:val="24"/>
        </w:rPr>
        <w:t>Srednje škole Pavla Rittera Vitezovića u Senju, Vjenceslava Novak</w:t>
      </w:r>
      <w:r>
        <w:rPr>
          <w:rFonts w:ascii="Times New Roman" w:eastAsia="Times New Roman" w:hAnsi="Times New Roman" w:cs="Times New Roman"/>
          <w:sz w:val="24"/>
          <w:szCs w:val="24"/>
        </w:rPr>
        <w:t>a 2, 53270 Senj (tajništvo</w:t>
      </w:r>
      <w:r w:rsidRPr="006129BA">
        <w:rPr>
          <w:rFonts w:ascii="Times New Roman" w:eastAsia="Times New Roman" w:hAnsi="Times New Roman" w:cs="Times New Roman"/>
          <w:sz w:val="24"/>
          <w:szCs w:val="24"/>
        </w:rPr>
        <w:t>).</w:t>
      </w:r>
      <w:bookmarkStart w:id="1" w:name="page2"/>
      <w:bookmarkEnd w:id="1"/>
    </w:p>
    <w:p w:rsidR="00EC6B49" w:rsidRDefault="00EC6B49" w:rsidP="00B94852">
      <w:pPr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852" w:rsidRPr="006129BA" w:rsidRDefault="00B94852" w:rsidP="00B9485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852" w:rsidRPr="006129BA" w:rsidRDefault="00B94852" w:rsidP="00B94852">
      <w:pPr>
        <w:spacing w:line="265" w:lineRule="auto"/>
        <w:ind w:left="4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852" w:rsidRPr="006129BA" w:rsidRDefault="00B94852" w:rsidP="00B9485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852" w:rsidRPr="006129BA" w:rsidRDefault="00B94852" w:rsidP="00B9485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129BA">
        <w:rPr>
          <w:rFonts w:ascii="Times New Roman" w:eastAsia="Times New Roman" w:hAnsi="Times New Roman" w:cs="Times New Roman"/>
          <w:sz w:val="24"/>
          <w:szCs w:val="24"/>
        </w:rPr>
        <w:t>POVJERENSTVO ZA VREDNOVANJE</w:t>
      </w:r>
    </w:p>
    <w:p w:rsidR="00B94852" w:rsidRPr="006129BA" w:rsidRDefault="00B94852" w:rsidP="00B9485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129BA">
        <w:rPr>
          <w:rFonts w:ascii="Times New Roman" w:eastAsia="Times New Roman" w:hAnsi="Times New Roman" w:cs="Times New Roman"/>
          <w:sz w:val="24"/>
          <w:szCs w:val="24"/>
        </w:rPr>
        <w:t>KANDIDATA ZA ZAPOŠLJAVANJE</w:t>
      </w:r>
    </w:p>
    <w:p w:rsidR="00B94852" w:rsidRPr="006129BA" w:rsidRDefault="00B94852" w:rsidP="00B948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4852" w:rsidRPr="006129BA" w:rsidRDefault="00B94852" w:rsidP="00B948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F7A" w:rsidRDefault="002757C2"/>
    <w:sectPr w:rsidR="007B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2C6B42E2"/>
    <w:multiLevelType w:val="hybridMultilevel"/>
    <w:tmpl w:val="B27E0CF2"/>
    <w:lvl w:ilvl="0" w:tplc="5BAC3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52"/>
    <w:rsid w:val="002757C2"/>
    <w:rsid w:val="003A6E81"/>
    <w:rsid w:val="006E2ECA"/>
    <w:rsid w:val="0085523D"/>
    <w:rsid w:val="00AA2982"/>
    <w:rsid w:val="00B94852"/>
    <w:rsid w:val="00EC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852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4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852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4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2</cp:revision>
  <cp:lastPrinted>2025-08-26T10:38:00Z</cp:lastPrinted>
  <dcterms:created xsi:type="dcterms:W3CDTF">2026-08-20T09:37:00Z</dcterms:created>
  <dcterms:modified xsi:type="dcterms:W3CDTF">2026-08-20T09:37:00Z</dcterms:modified>
</cp:coreProperties>
</file>